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09F" w:rsidRPr="00D0209F" w:rsidRDefault="00D0209F" w:rsidP="00D020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D0209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D020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1</w:t>
      </w:r>
    </w:p>
    <w:p w:rsidR="00D0209F" w:rsidRPr="00D0209F" w:rsidRDefault="00D0209F" w:rsidP="00D020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D0209F" w:rsidRPr="00D0209F" w:rsidRDefault="00D0209F" w:rsidP="00D0209F">
      <w:pPr>
        <w:spacing w:after="0" w:line="360" w:lineRule="auto"/>
        <w:ind w:right="-79"/>
        <w:jc w:val="center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</w:pPr>
      <w:r w:rsidRPr="00D0209F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bg-BG"/>
        </w:rPr>
        <w:t>ОФЕРТА</w:t>
      </w:r>
    </w:p>
    <w:p w:rsidR="00D0209F" w:rsidRPr="00337B66" w:rsidRDefault="00D0209F" w:rsidP="00337B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bg-BG"/>
        </w:rPr>
        <w:t>За участие в открита процедура за възлагане на обществена поръчка с предмет:</w:t>
      </w:r>
    </w:p>
    <w:p w:rsidR="00E0635F" w:rsidRPr="00E0635F" w:rsidRDefault="004558BA" w:rsidP="00E0635F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4558BA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„Разработване на уебсайт, отговарящ на финансовия механизъм на Европейското икономическо пространство (ЕИП) на български и английски език, включително домейн и хостинг“</w:t>
      </w:r>
    </w:p>
    <w:p w:rsidR="00E0635F" w:rsidRPr="00E0635F" w:rsidRDefault="00E0635F" w:rsidP="00E0635F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0209F" w:rsidRPr="00D0209F" w:rsidRDefault="00D0209F" w:rsidP="00D0209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209F" w:rsidRPr="00D0209F" w:rsidRDefault="00D0209F" w:rsidP="00D0209F">
      <w:pPr>
        <w:tabs>
          <w:tab w:val="left" w:pos="250"/>
        </w:tabs>
        <w:spacing w:after="0" w:line="360" w:lineRule="auto"/>
        <w:ind w:left="17" w:right="11"/>
        <w:rPr>
          <w:rFonts w:ascii="Times New Roman" w:eastAsia="Times New Roman" w:hAnsi="Times New Roman" w:cs="Times New Roman"/>
          <w:b/>
          <w:bCs/>
          <w:iCs/>
          <w:spacing w:val="-7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bg-BG"/>
        </w:rPr>
        <w:t>І. ИДЕНТИФИКАЦИЯ НА УЧАСТНИКА</w:t>
      </w:r>
      <w:r w:rsidRPr="00D0209F">
        <w:rPr>
          <w:rFonts w:ascii="Times New Roman" w:eastAsia="Times New Roman" w:hAnsi="Times New Roman" w:cs="Times New Roman"/>
          <w:b/>
          <w:bCs/>
          <w:iCs/>
          <w:spacing w:val="-7"/>
          <w:sz w:val="24"/>
          <w:szCs w:val="24"/>
        </w:rPr>
        <w:t>.</w:t>
      </w:r>
    </w:p>
    <w:p w:rsidR="00D0209F" w:rsidRPr="00D0209F" w:rsidRDefault="00D0209F" w:rsidP="00CB273A">
      <w:pPr>
        <w:tabs>
          <w:tab w:val="left" w:pos="250"/>
        </w:tabs>
        <w:spacing w:after="0" w:line="240" w:lineRule="auto"/>
        <w:ind w:left="17" w:right="11"/>
        <w:rPr>
          <w:rFonts w:ascii="Times New Roman" w:eastAsia="Times New Roman" w:hAnsi="Times New Roman" w:cs="Times New Roman"/>
          <w:bCs/>
          <w:i/>
          <w:iCs/>
          <w:spacing w:val="-7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bg-BG"/>
        </w:rPr>
        <w:t>Настоящата оферта e подадена от:</w:t>
      </w:r>
      <w:r w:rsidRPr="00D0209F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…………………………………………………………………</w:t>
      </w:r>
    </w:p>
    <w:p w:rsidR="00D0209F" w:rsidRPr="00D0209F" w:rsidRDefault="00D0209F" w:rsidP="00CB273A">
      <w:pPr>
        <w:tabs>
          <w:tab w:val="left" w:pos="6663"/>
          <w:tab w:val="left" w:pos="9849"/>
        </w:tabs>
        <w:spacing w:after="0" w:line="240" w:lineRule="auto"/>
        <w:ind w:left="34" w:right="-51"/>
        <w:jc w:val="both"/>
        <w:rPr>
          <w:rFonts w:ascii="Times New Roman" w:eastAsia="Times New Roman" w:hAnsi="Times New Roman" w:cs="Times New Roman"/>
          <w:bCs/>
          <w:i/>
          <w:spacing w:val="-5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 xml:space="preserve">                                                      </w:t>
      </w: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                   </w:t>
      </w:r>
      <w:r w:rsidRPr="00D0209F">
        <w:rPr>
          <w:rFonts w:ascii="Times New Roman" w:eastAsia="Times New Roman" w:hAnsi="Times New Roman" w:cs="Times New Roman"/>
          <w:bCs/>
          <w:i/>
          <w:spacing w:val="-5"/>
          <w:sz w:val="24"/>
          <w:szCs w:val="24"/>
          <w:lang w:val="bg-BG"/>
        </w:rPr>
        <w:t>/наименование на участника/</w:t>
      </w:r>
    </w:p>
    <w:p w:rsidR="00D0209F" w:rsidRPr="00D0209F" w:rsidRDefault="00D0209F" w:rsidP="00CB273A">
      <w:pPr>
        <w:tabs>
          <w:tab w:val="left" w:pos="6663"/>
          <w:tab w:val="left" w:pos="9849"/>
        </w:tabs>
        <w:spacing w:after="0" w:line="240" w:lineRule="auto"/>
        <w:ind w:left="34" w:right="-51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и подписана от:</w:t>
      </w: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>…………………………………………………………………………………….</w:t>
      </w:r>
    </w:p>
    <w:p w:rsidR="00D0209F" w:rsidRPr="00D0209F" w:rsidRDefault="00D0209F" w:rsidP="00CB273A">
      <w:pPr>
        <w:tabs>
          <w:tab w:val="left" w:pos="6663"/>
          <w:tab w:val="left" w:pos="9214"/>
          <w:tab w:val="left" w:pos="984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 xml:space="preserve">                                                           </w:t>
      </w:r>
      <w:r w:rsidRPr="00D0209F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</w:t>
      </w:r>
      <w:r w:rsidRPr="00D0209F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 xml:space="preserve"> </w:t>
      </w:r>
      <w:r w:rsidRPr="00D0209F"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  <w:lang w:val="bg-BG"/>
        </w:rPr>
        <w:t>/три имена/</w:t>
      </w:r>
    </w:p>
    <w:p w:rsidR="00D0209F" w:rsidRPr="00D0209F" w:rsidRDefault="00D0209F" w:rsidP="00CB273A">
      <w:pPr>
        <w:tabs>
          <w:tab w:val="left" w:pos="6663"/>
          <w:tab w:val="left" w:pos="9849"/>
        </w:tabs>
        <w:spacing w:after="0" w:line="240" w:lineRule="auto"/>
        <w:ind w:left="38" w:right="-51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в качеството му/им  на</w:t>
      </w: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>…………………………………………………………………………….</w:t>
      </w:r>
    </w:p>
    <w:p w:rsidR="00D0209F" w:rsidRPr="00D0209F" w:rsidRDefault="00D0209F" w:rsidP="00CB273A">
      <w:pPr>
        <w:tabs>
          <w:tab w:val="left" w:pos="9849"/>
        </w:tabs>
        <w:spacing w:after="0" w:line="240" w:lineRule="auto"/>
        <w:ind w:left="29" w:right="-51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 xml:space="preserve">                                                                       </w:t>
      </w:r>
      <w:r w:rsidRPr="00D0209F">
        <w:rPr>
          <w:rFonts w:ascii="Times New Roman" w:eastAsia="Times New Roman" w:hAnsi="Times New Roman" w:cs="Times New Roman"/>
          <w:bCs/>
          <w:i/>
          <w:spacing w:val="-5"/>
          <w:sz w:val="24"/>
          <w:szCs w:val="24"/>
          <w:lang w:val="bg-BG"/>
        </w:rPr>
        <w:t>/длъжност/</w:t>
      </w:r>
    </w:p>
    <w:p w:rsidR="00D0209F" w:rsidRPr="00D0209F" w:rsidRDefault="00D0209F" w:rsidP="00CB273A">
      <w:pPr>
        <w:tabs>
          <w:tab w:val="left" w:pos="250"/>
        </w:tabs>
        <w:spacing w:after="0" w:line="240" w:lineRule="auto"/>
        <w:ind w:left="19"/>
        <w:jc w:val="both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bg-BG"/>
        </w:rPr>
        <w:t>II. АДМИНИСТРАТИВНИ СВЕДЕНИЯ</w:t>
      </w:r>
    </w:p>
    <w:p w:rsidR="00D0209F" w:rsidRPr="00D0209F" w:rsidRDefault="00D0209F" w:rsidP="00CB273A">
      <w:pPr>
        <w:tabs>
          <w:tab w:val="left" w:pos="3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bg-BG"/>
        </w:rPr>
        <w:t>1. Адрес...............................................................................................................................</w:t>
      </w: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>..............</w:t>
      </w:r>
    </w:p>
    <w:p w:rsidR="00D0209F" w:rsidRPr="00D0209F" w:rsidRDefault="00D0209F" w:rsidP="00CB273A">
      <w:pPr>
        <w:tabs>
          <w:tab w:val="left" w:pos="38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bg-BG"/>
        </w:rPr>
        <w:tab/>
      </w: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bg-BG"/>
        </w:rPr>
        <w:tab/>
      </w: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bg-BG"/>
        </w:rPr>
        <w:tab/>
        <w:t xml:space="preserve">                     /пощенски код, град, община, кв., ул., бл., ап./</w:t>
      </w:r>
    </w:p>
    <w:p w:rsidR="00D0209F" w:rsidRPr="00D0209F" w:rsidRDefault="00D0209F" w:rsidP="00CB273A">
      <w:pPr>
        <w:tabs>
          <w:tab w:val="left" w:leader="dot" w:pos="438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 xml:space="preserve">Телефон №: </w:t>
      </w: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…………………………………………………..</w:t>
      </w:r>
    </w:p>
    <w:p w:rsidR="00D0209F" w:rsidRPr="00D0209F" w:rsidRDefault="00D0209F" w:rsidP="00CB273A">
      <w:pPr>
        <w:tabs>
          <w:tab w:val="left" w:leader="dot" w:pos="438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  <w:lang w:val="bg-BG"/>
        </w:rPr>
        <w:t xml:space="preserve">факс </w:t>
      </w: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№</w:t>
      </w: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  <w:lang w:val="bg-BG"/>
        </w:rPr>
        <w:t>:</w:t>
      </w: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………………………………………………………</w:t>
      </w: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  <w:lang w:val="bg-BG"/>
        </w:rPr>
        <w:t>.</w:t>
      </w:r>
    </w:p>
    <w:p w:rsidR="00D0209F" w:rsidRPr="00D0209F" w:rsidRDefault="00D0209F" w:rsidP="00CB273A">
      <w:pPr>
        <w:tabs>
          <w:tab w:val="left" w:leader="dot" w:pos="469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D0209F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e-mail</w:t>
      </w:r>
      <w:proofErr w:type="spellEnd"/>
      <w:r w:rsidRPr="00D0209F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: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</w:t>
      </w:r>
    </w:p>
    <w:p w:rsidR="00D0209F" w:rsidRPr="00D0209F" w:rsidRDefault="004C7CF1" w:rsidP="00CB273A">
      <w:pPr>
        <w:tabs>
          <w:tab w:val="left" w:pos="384"/>
          <w:tab w:val="left" w:leader="dot" w:pos="527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2.Лице</w:t>
      </w:r>
      <w:r w:rsidRPr="004C7CF1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 xml:space="preserve"> </w:t>
      </w:r>
      <w:r w:rsidR="00D0209F"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за контакти.................</w:t>
      </w:r>
      <w:r w:rsidR="00D0209F"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  <w:t>....................................</w:t>
      </w:r>
      <w:r w:rsidR="00D0209F" w:rsidRPr="00D0209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...............................</w:t>
      </w:r>
    </w:p>
    <w:p w:rsidR="00D0209F" w:rsidRPr="00D0209F" w:rsidRDefault="00D0209F" w:rsidP="00CB273A">
      <w:pPr>
        <w:tabs>
          <w:tab w:val="left" w:pos="384"/>
          <w:tab w:val="left" w:leader="dot" w:pos="527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Длъжност: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……………………………………………………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……………………………………..</w:t>
      </w:r>
    </w:p>
    <w:p w:rsidR="00D0209F" w:rsidRPr="00D0209F" w:rsidRDefault="00D0209F" w:rsidP="00CB273A">
      <w:pPr>
        <w:tabs>
          <w:tab w:val="left" w:leader="dot" w:pos="331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1"/>
          <w:sz w:val="24"/>
          <w:szCs w:val="24"/>
          <w:lang w:val="bg-BG"/>
        </w:rPr>
        <w:t>Лична карта №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..........................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..,</w:t>
      </w: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издадена на.......................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..</w:t>
      </w:r>
      <w:r w:rsidRPr="00D0209F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/>
        </w:rPr>
        <w:t>от.........................</w:t>
      </w:r>
      <w:r w:rsidRPr="00D0209F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..............</w:t>
      </w:r>
    </w:p>
    <w:p w:rsidR="00D0209F" w:rsidRPr="00CB273A" w:rsidRDefault="00D0209F" w:rsidP="00CB273A">
      <w:pPr>
        <w:tabs>
          <w:tab w:val="left" w:leader="dot" w:pos="331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телефон / факс: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  <w:t>………………………</w:t>
      </w:r>
    </w:p>
    <w:p w:rsidR="00D0209F" w:rsidRPr="00D0209F" w:rsidRDefault="00D0209F" w:rsidP="00CB273A">
      <w:pPr>
        <w:tabs>
          <w:tab w:val="left" w:leader="dot" w:pos="331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3. Обслужваща банка: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……………………………………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</w:t>
      </w:r>
    </w:p>
    <w:p w:rsidR="00D0209F" w:rsidRPr="00D0209F" w:rsidRDefault="00D0209F" w:rsidP="00CB273A">
      <w:pPr>
        <w:tabs>
          <w:tab w:val="left" w:leader="dot" w:pos="6955"/>
        </w:tabs>
        <w:spacing w:after="0" w:line="240" w:lineRule="auto"/>
        <w:ind w:left="45" w:right="-5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Сметката, по която ще бъде възстановена гаранцията за участие:</w:t>
      </w:r>
      <w:r w:rsidRPr="00D0209F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/>
        </w:rPr>
        <w:br/>
        <w:t>IBAN……………………………………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/>
        </w:rPr>
        <w:t>………BIC…………………………………………</w:t>
      </w:r>
    </w:p>
    <w:p w:rsidR="00D0209F" w:rsidRPr="00D0209F" w:rsidRDefault="00D0209F" w:rsidP="00CB273A">
      <w:pPr>
        <w:tabs>
          <w:tab w:val="left" w:leader="dot" w:pos="6955"/>
        </w:tabs>
        <w:spacing w:after="0" w:line="240" w:lineRule="auto"/>
        <w:ind w:left="45" w:right="-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Титуляр на сметката…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………………………………………………………………………..</w:t>
      </w:r>
    </w:p>
    <w:p w:rsidR="00D0209F" w:rsidRPr="00D0209F" w:rsidRDefault="00D0209F" w:rsidP="00CB273A">
      <w:pPr>
        <w:tabs>
          <w:tab w:val="left" w:leader="dot" w:pos="9840"/>
        </w:tabs>
        <w:spacing w:after="0" w:line="240" w:lineRule="auto"/>
        <w:ind w:left="45" w:right="1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Сметката, по която ще бъдат извършвани разплащанията по договора, ако участникът бъде определен за изпълнител на поръчката:</w:t>
      </w:r>
    </w:p>
    <w:p w:rsidR="00D0209F" w:rsidRPr="00D0209F" w:rsidRDefault="00D0209F" w:rsidP="00CB273A">
      <w:pPr>
        <w:tabs>
          <w:tab w:val="left" w:leader="dot" w:pos="9840"/>
        </w:tabs>
        <w:spacing w:after="0" w:line="240" w:lineRule="auto"/>
        <w:ind w:left="45" w:right="1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/>
        </w:rPr>
        <w:t>IBAN……………………………………………BIC………………………………………………</w:t>
      </w:r>
    </w:p>
    <w:p w:rsidR="00D0209F" w:rsidRPr="00D0209F" w:rsidRDefault="00D0209F" w:rsidP="00D0209F">
      <w:pPr>
        <w:tabs>
          <w:tab w:val="left" w:leader="dot" w:pos="6955"/>
          <w:tab w:val="left" w:pos="9720"/>
        </w:tabs>
        <w:spacing w:after="0" w:line="360" w:lineRule="auto"/>
        <w:ind w:left="48" w:right="-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Титуляр на сметката</w:t>
      </w: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ab/>
        <w:t>………………………</w:t>
      </w:r>
    </w:p>
    <w:p w:rsidR="00D0209F" w:rsidRDefault="00D0209F" w:rsidP="00D0209F">
      <w:pPr>
        <w:tabs>
          <w:tab w:val="left" w:leader="dot" w:pos="6955"/>
        </w:tabs>
        <w:spacing w:after="0" w:line="360" w:lineRule="auto"/>
        <w:ind w:right="26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52D9" w:rsidRPr="00A652D9" w:rsidRDefault="00A652D9" w:rsidP="00D0209F">
      <w:pPr>
        <w:tabs>
          <w:tab w:val="left" w:leader="dot" w:pos="6955"/>
        </w:tabs>
        <w:spacing w:after="0" w:line="360" w:lineRule="auto"/>
        <w:ind w:right="26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209F" w:rsidRPr="00D0209F" w:rsidRDefault="00D0209F" w:rsidP="00D0209F">
      <w:pPr>
        <w:tabs>
          <w:tab w:val="left" w:leader="dot" w:pos="6955"/>
        </w:tabs>
        <w:spacing w:after="0" w:line="360" w:lineRule="auto"/>
        <w:ind w:left="48" w:right="2650" w:firstLine="80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lastRenderedPageBreak/>
        <w:t>УВАЖАЕМИ ДАМИ И ГОСПОДА</w:t>
      </w:r>
      <w:r w:rsidRPr="00D020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 xml:space="preserve">, </w:t>
      </w:r>
    </w:p>
    <w:p w:rsidR="00D0209F" w:rsidRPr="00405911" w:rsidRDefault="00D0209F" w:rsidP="005B2A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1. Заявяваме, че желаем да участваме в обявената от Вас процедура за възлагане на обществена поръчка с предмет: </w:t>
      </w:r>
      <w:r w:rsidR="004558BA" w:rsidRPr="004558BA">
        <w:rPr>
          <w:rFonts w:ascii="Times New Roman" w:hAnsi="Times New Roman" w:cs="Times New Roman"/>
          <w:b/>
          <w:i/>
          <w:sz w:val="24"/>
          <w:szCs w:val="24"/>
          <w:lang w:val="bg-BG"/>
        </w:rPr>
        <w:t>„Разработване на уебсайт, отговарящ на финансовия механизъм на Европейското икономическо пространство (ЕИП) на български и английски език, включително домейн и хостинг“</w:t>
      </w:r>
      <w:r w:rsidR="00E0635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="00727F7E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5</w:t>
      </w: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</w:t>
      </w:r>
      <w:r w:rsidRPr="00D0209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,</w:t>
      </w: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D0209F">
        <w:rPr>
          <w:rFonts w:ascii="Cambria" w:eastAsia="Times New Roman" w:hAnsi="Cambria" w:cs="Times New Roman"/>
          <w:iCs/>
          <w:sz w:val="24"/>
          <w:szCs w:val="24"/>
        </w:rPr>
        <w:t xml:space="preserve"> </w:t>
      </w: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>при условията, обявени в тази документация и приети от нас.</w:t>
      </w:r>
    </w:p>
    <w:p w:rsidR="00D0209F" w:rsidRPr="00E83DBB" w:rsidRDefault="00D0209F" w:rsidP="0040591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3"/>
          <w:sz w:val="24"/>
          <w:szCs w:val="24"/>
          <w:lang w:val="bg-BG"/>
        </w:rPr>
        <w:t xml:space="preserve">2. Заявяваме, че представяме оферта за участие в процедурата с </w:t>
      </w:r>
      <w:r w:rsidR="00405911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предмет: </w:t>
      </w:r>
      <w:r w:rsidR="004558BA" w:rsidRPr="004558BA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„Разработване на уебсайт, отговарящ на финансовия механизъм на Европейското икономическо пространство (ЕИП) на български и английски език, включително домейн и хостинг“</w:t>
      </w:r>
      <w:r w:rsidR="00F470C7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="00727F7E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5</w:t>
      </w:r>
      <w:bookmarkStart w:id="0" w:name="_GoBack"/>
      <w:bookmarkEnd w:id="0"/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D0209F" w:rsidRPr="00D0209F" w:rsidRDefault="00D0209F" w:rsidP="00D0209F">
      <w:pPr>
        <w:tabs>
          <w:tab w:val="left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ab/>
      </w:r>
      <w:r w:rsidRPr="00D0209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ab/>
      </w: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3. Запознати сме и се задължаваме да спазваме условията за участие в процедурата.</w:t>
      </w:r>
    </w:p>
    <w:p w:rsidR="00D0209F" w:rsidRPr="00D0209F" w:rsidRDefault="00D0209F" w:rsidP="00D02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4. Запознати сме и се задължаваме да спазваме етичните клаузи на настоящата процедура.</w:t>
      </w:r>
    </w:p>
    <w:p w:rsidR="00D0209F" w:rsidRPr="00D0209F" w:rsidRDefault="00D0209F" w:rsidP="00D02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5. Задължаваме се да спазваме всички условия на възложителя, посочени в документацията за участие, които се отнасят до изпълнението на поръчката, в случай, че същата ни бъде възложена.</w:t>
      </w:r>
    </w:p>
    <w:p w:rsidR="00D0209F" w:rsidRPr="00D0209F" w:rsidRDefault="00D0209F" w:rsidP="00D02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6. Задължаваме се да не разпространяваме по никакъв повод и под никакъв предлог данните, свързани с поръчката, станали ни известни във връзка с  участието ни в откритата процедура.</w:t>
      </w:r>
    </w:p>
    <w:p w:rsidR="00E83DBB" w:rsidRDefault="00D0209F" w:rsidP="004558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7. При изпълнението на поръчката няма да ползваме/ще ползваме следните (невярното се зачертава) подизпълнители:</w:t>
      </w:r>
    </w:p>
    <w:p w:rsidR="00A652D9" w:rsidRDefault="00A652D9" w:rsidP="004558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52D9" w:rsidRDefault="00A652D9" w:rsidP="004558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52D9" w:rsidRDefault="00A652D9" w:rsidP="004558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52D9" w:rsidRPr="00A652D9" w:rsidRDefault="00A652D9" w:rsidP="004558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86"/>
        <w:gridCol w:w="3264"/>
        <w:gridCol w:w="3264"/>
      </w:tblGrid>
      <w:tr w:rsidR="00D0209F" w:rsidRPr="00D0209F" w:rsidTr="00D2154C">
        <w:trPr>
          <w:jc w:val="center"/>
        </w:trPr>
        <w:tc>
          <w:tcPr>
            <w:tcW w:w="3186" w:type="dxa"/>
          </w:tcPr>
          <w:p w:rsidR="00D0209F" w:rsidRPr="00D0209F" w:rsidRDefault="00D0209F" w:rsidP="00D0209F">
            <w:pPr>
              <w:spacing w:after="0" w:line="360" w:lineRule="auto"/>
              <w:ind w:left="40" w:firstLine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lastRenderedPageBreak/>
              <w:t>Подизпълнител</w:t>
            </w:r>
          </w:p>
          <w:p w:rsidR="00D0209F" w:rsidRPr="00D0209F" w:rsidRDefault="00D0209F" w:rsidP="00D0209F">
            <w:pPr>
              <w:spacing w:after="0" w:line="360" w:lineRule="auto"/>
              <w:ind w:left="40" w:firstLine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D020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избройте</w:t>
            </w:r>
            <w:proofErr w:type="spellEnd"/>
            <w:r w:rsidRPr="00D020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имената и адресите на подизпълнителите</w:t>
            </w: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Видове работи, които ще изпълнява</w:t>
            </w:r>
          </w:p>
          <w:p w:rsidR="00D0209F" w:rsidRPr="00D0209F" w:rsidRDefault="00D0209F" w:rsidP="00D0209F">
            <w:pPr>
              <w:spacing w:after="0" w:line="36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посочете видовете дейности</w:t>
            </w: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% от общата стойност на поръчката</w:t>
            </w:r>
          </w:p>
          <w:p w:rsidR="00D0209F" w:rsidRPr="00D0209F" w:rsidRDefault="00D0209F" w:rsidP="00D0209F">
            <w:pPr>
              <w:spacing w:after="0" w:line="360" w:lineRule="auto"/>
              <w:ind w:left="40" w:firstLine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посочете дела на участие на всеки подизпълнител</w:t>
            </w:r>
          </w:p>
        </w:tc>
      </w:tr>
      <w:tr w:rsidR="00D0209F" w:rsidRPr="00D0209F" w:rsidTr="00D2154C">
        <w:trPr>
          <w:jc w:val="center"/>
        </w:trPr>
        <w:tc>
          <w:tcPr>
            <w:tcW w:w="3186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337B66" w:rsidRDefault="00337B66" w:rsidP="00D0209F">
      <w:pPr>
        <w:spacing w:after="0" w:line="360" w:lineRule="auto"/>
        <w:ind w:left="40" w:firstLine="81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209F" w:rsidRPr="00D0209F" w:rsidRDefault="00D0209F" w:rsidP="00D0209F">
      <w:pPr>
        <w:spacing w:after="0" w:line="360" w:lineRule="auto"/>
        <w:ind w:left="40" w:firstLine="8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във връзка с което прилагаме писмено съгласие (декларация) от страна на посочените подизпълнители за участието им.</w:t>
      </w:r>
    </w:p>
    <w:p w:rsidR="00D0209F" w:rsidRPr="00D0209F" w:rsidRDefault="00D0209F" w:rsidP="00D0209F">
      <w:pPr>
        <w:autoSpaceDE w:val="0"/>
        <w:autoSpaceDN w:val="0"/>
        <w:adjustRightInd w:val="0"/>
        <w:spacing w:after="0" w:line="360" w:lineRule="auto"/>
        <w:ind w:firstLine="85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8. Съгласни сме валидността на нашето предложение да бъде ………………. дни, но не по-малко от </w:t>
      </w:r>
      <w:r w:rsidR="00C8424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90</w:t>
      </w:r>
      <w:r w:rsidRPr="00D020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календарни дни от датата на получаване на офертата и то ще остане обвързващо за нас, като може да бъде прието по всяко време преди изтичане на този срок.</w:t>
      </w:r>
    </w:p>
    <w:p w:rsidR="00D0209F" w:rsidRPr="00D0209F" w:rsidRDefault="00D0209F" w:rsidP="00D0209F">
      <w:pPr>
        <w:autoSpaceDE w:val="0"/>
        <w:autoSpaceDN w:val="0"/>
        <w:adjustRightInd w:val="0"/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9. До подготвянето на договор, това предложение заедно с писменото приемане от Ваша страна и известие за сключване на договор ще формират обвързващо споразумение между двете страни.</w:t>
      </w:r>
    </w:p>
    <w:p w:rsidR="00D0209F" w:rsidRPr="00D0209F" w:rsidRDefault="00D0209F" w:rsidP="00D0209F">
      <w:pPr>
        <w:spacing w:after="0" w:line="360" w:lineRule="auto"/>
        <w:ind w:right="19" w:firstLine="8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 xml:space="preserve">Подаването на настоящата оферта удостоверява безусловното приемане на  всички </w:t>
      </w:r>
      <w:r w:rsidRPr="00D0209F">
        <w:rPr>
          <w:rFonts w:ascii="Times New Roman" w:eastAsia="Times New Roman" w:hAnsi="Times New Roman" w:cs="Times New Roman"/>
          <w:spacing w:val="-3"/>
          <w:sz w:val="24"/>
          <w:szCs w:val="24"/>
          <w:lang w:val="bg-BG"/>
        </w:rPr>
        <w:t>изисквания и задължения, поставени от Възложителя в провежданата процедура.</w:t>
      </w:r>
    </w:p>
    <w:p w:rsidR="00D0209F" w:rsidRPr="00D0209F" w:rsidRDefault="00D0209F" w:rsidP="00D0209F">
      <w:pPr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pacing w:val="-3"/>
          <w:sz w:val="24"/>
          <w:szCs w:val="24"/>
          <w:lang w:val="bg-BG"/>
        </w:rPr>
        <w:t>Приемаме, че изборът на Възложителя е единствено и изключително негово право.</w:t>
      </w:r>
    </w:p>
    <w:p w:rsidR="00D0209F" w:rsidRPr="00D0209F" w:rsidRDefault="00D0209F" w:rsidP="00D0209F">
      <w:pPr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Като неразделна част от настоящата оферта, </w:t>
      </w:r>
      <w:r w:rsidRPr="00D0209F">
        <w:rPr>
          <w:rFonts w:ascii="Times New Roman" w:eastAsia="Times New Roman" w:hAnsi="Times New Roman" w:cs="Times New Roman"/>
          <w:spacing w:val="10"/>
          <w:sz w:val="24"/>
          <w:szCs w:val="24"/>
          <w:lang w:val="bg-BG"/>
        </w:rPr>
        <w:t>представяме:</w:t>
      </w:r>
    </w:p>
    <w:p w:rsidR="00D0209F" w:rsidRDefault="00D0209F" w:rsidP="00D0209F">
      <w:pPr>
        <w:tabs>
          <w:tab w:val="left" w:leader="dot" w:pos="985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558BA" w:rsidRPr="00337B66" w:rsidRDefault="004558BA" w:rsidP="00D0209F">
      <w:pPr>
        <w:tabs>
          <w:tab w:val="left" w:leader="dot" w:pos="985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83DBB" w:rsidRPr="004558BA" w:rsidRDefault="00E83DBB" w:rsidP="00D0209F">
      <w:pPr>
        <w:tabs>
          <w:tab w:val="left" w:leader="dot" w:pos="98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Дата:........................ г.                                       </w:t>
      </w:r>
      <w:r w:rsidRPr="00D0209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</w:t>
      </w: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..........................................</w:t>
      </w: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                                                            </w:t>
      </w:r>
      <w:r w:rsidRPr="00D0209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(Подпис и печат)</w:t>
      </w:r>
    </w:p>
    <w:p w:rsidR="004558BA" w:rsidRDefault="004558BA" w:rsidP="00337B66">
      <w:pPr>
        <w:spacing w:after="0" w:line="240" w:lineRule="auto"/>
        <w:ind w:right="13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58BA" w:rsidRDefault="004558BA" w:rsidP="00337B66">
      <w:pPr>
        <w:spacing w:after="0" w:line="240" w:lineRule="auto"/>
        <w:ind w:right="13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58BA" w:rsidRDefault="004558BA" w:rsidP="00337B66">
      <w:pPr>
        <w:spacing w:after="0" w:line="240" w:lineRule="auto"/>
        <w:ind w:right="13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5D3" w:rsidRPr="00F470C7" w:rsidRDefault="00D0209F" w:rsidP="00337B66">
      <w:pPr>
        <w:spacing w:after="0" w:line="240" w:lineRule="auto"/>
        <w:ind w:right="13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>*** Когато Участник в процедурата е обединение, настоящият образец на оферта се представя за обединението участник, като се попълва и подписва от лицето, което е упълномощено от членовете на обединението, съгласно споразумението/договорът за създаване на обединение.</w:t>
      </w:r>
    </w:p>
    <w:sectPr w:rsidR="002805D3" w:rsidRPr="00F470C7" w:rsidSect="004558BA">
      <w:headerReference w:type="default" r:id="rId7"/>
      <w:footerReference w:type="default" r:id="rId8"/>
      <w:pgSz w:w="12240" w:h="15840"/>
      <w:pgMar w:top="821" w:right="1417" w:bottom="709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AD7" w:rsidRDefault="004D6AD7" w:rsidP="00D0209F">
      <w:pPr>
        <w:spacing w:after="0" w:line="240" w:lineRule="auto"/>
      </w:pPr>
      <w:r>
        <w:separator/>
      </w:r>
    </w:p>
  </w:endnote>
  <w:endnote w:type="continuationSeparator" w:id="0">
    <w:p w:rsidR="004D6AD7" w:rsidRDefault="004D6AD7" w:rsidP="00D02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91418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0CFE" w:rsidRPr="00CB273A" w:rsidRDefault="00F60CFE" w:rsidP="004558BA">
        <w:pPr>
          <w:tabs>
            <w:tab w:val="center" w:pos="4536"/>
            <w:tab w:val="right" w:pos="9072"/>
          </w:tabs>
          <w:spacing w:after="0" w:line="240" w:lineRule="auto"/>
          <w:ind w:right="360"/>
          <w:jc w:val="center"/>
          <w:rPr>
            <w:b/>
            <w:sz w:val="24"/>
            <w:szCs w:val="24"/>
          </w:rPr>
        </w:pPr>
      </w:p>
      <w:p w:rsidR="00F60CFE" w:rsidRDefault="00F60CF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7F7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37B66" w:rsidRDefault="00337B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AD7" w:rsidRDefault="004D6AD7" w:rsidP="00D0209F">
      <w:pPr>
        <w:spacing w:after="0" w:line="240" w:lineRule="auto"/>
      </w:pPr>
      <w:r>
        <w:separator/>
      </w:r>
    </w:p>
  </w:footnote>
  <w:footnote w:type="continuationSeparator" w:id="0">
    <w:p w:rsidR="004D6AD7" w:rsidRDefault="004D6AD7" w:rsidP="00D02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326" w:type="dxa"/>
      <w:tblInd w:w="-459" w:type="dxa"/>
      <w:tblLayout w:type="fixed"/>
      <w:tblLook w:val="01E0" w:firstRow="1" w:lastRow="1" w:firstColumn="1" w:lastColumn="1" w:noHBand="0" w:noVBand="0"/>
    </w:tblPr>
    <w:tblGrid>
      <w:gridCol w:w="207"/>
      <w:gridCol w:w="29"/>
      <w:gridCol w:w="1782"/>
      <w:gridCol w:w="8047"/>
      <w:gridCol w:w="402"/>
      <w:gridCol w:w="2859"/>
    </w:tblGrid>
    <w:tr w:rsidR="004558BA" w:rsidRPr="004558BA" w:rsidTr="00FF554D">
      <w:tc>
        <w:tcPr>
          <w:tcW w:w="236" w:type="dxa"/>
          <w:gridSpan w:val="2"/>
          <w:shd w:val="clear" w:color="auto" w:fill="auto"/>
        </w:tcPr>
        <w:p w:rsidR="004558BA" w:rsidRPr="004558BA" w:rsidRDefault="004558BA" w:rsidP="004558BA">
          <w:pPr>
            <w:tabs>
              <w:tab w:val="center" w:pos="4536"/>
              <w:tab w:val="right" w:pos="9072"/>
            </w:tabs>
            <w:spacing w:after="0" w:line="240" w:lineRule="auto"/>
            <w:ind w:left="-113" w:right="-113"/>
            <w:jc w:val="center"/>
            <w:rPr>
              <w:rFonts w:ascii="Times New Roman" w:eastAsia="Batang" w:hAnsi="Times New Roman" w:cs="Times New Roman"/>
              <w:sz w:val="24"/>
              <w:szCs w:val="20"/>
              <w:lang w:val="ru-RU"/>
            </w:rPr>
          </w:pPr>
        </w:p>
      </w:tc>
      <w:tc>
        <w:tcPr>
          <w:tcW w:w="9829" w:type="dxa"/>
          <w:gridSpan w:val="2"/>
          <w:shd w:val="clear" w:color="auto" w:fill="auto"/>
        </w:tcPr>
        <w:p w:rsidR="004558BA" w:rsidRPr="004558BA" w:rsidRDefault="004558BA" w:rsidP="004558BA">
          <w:pPr>
            <w:spacing w:line="360" w:lineRule="auto"/>
            <w:jc w:val="center"/>
            <w:rPr>
              <w:rFonts w:ascii="Calibri" w:eastAsia="Calibri" w:hAnsi="Calibri" w:cs="Times New Roman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1" wp14:anchorId="75B3511C" wp14:editId="7B3B896B">
                <wp:simplePos x="0" y="0"/>
                <wp:positionH relativeFrom="column">
                  <wp:posOffset>4914900</wp:posOffset>
                </wp:positionH>
                <wp:positionV relativeFrom="paragraph">
                  <wp:posOffset>6985</wp:posOffset>
                </wp:positionV>
                <wp:extent cx="838200" cy="838200"/>
                <wp:effectExtent l="0" t="0" r="0" b="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3984" b="338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anchor distT="0" distB="0" distL="114300" distR="114300" simplePos="0" relativeHeight="251660288" behindDoc="1" locked="0" layoutInCell="1" allowOverlap="1" wp14:anchorId="3613BD97" wp14:editId="2E5D1D1A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095375" cy="809625"/>
                <wp:effectExtent l="0" t="0" r="9525" b="9525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558BA">
            <w:rPr>
              <w:rFonts w:ascii="Verdana" w:eastAsia="Calibri" w:hAnsi="Verdana" w:cs="Times New Roman"/>
              <w:b/>
              <w:sz w:val="28"/>
              <w:szCs w:val="28"/>
              <w:lang w:val="ru-RU"/>
            </w:rPr>
            <w:t xml:space="preserve"> </w:t>
          </w:r>
          <w:r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453240B7" wp14:editId="33E99741">
                <wp:extent cx="642620" cy="828040"/>
                <wp:effectExtent l="0" t="0" r="5080" b="0"/>
                <wp:docPr id="1" name="Picture 1" descr="Gerb_Stara Zagor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erb_Stara Zagor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2620" cy="828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558BA" w:rsidRPr="004558BA" w:rsidRDefault="004558BA" w:rsidP="004558BA">
          <w:pPr>
            <w:tabs>
              <w:tab w:val="center" w:pos="4536"/>
              <w:tab w:val="right" w:pos="9072"/>
            </w:tabs>
            <w:spacing w:after="0" w:line="240" w:lineRule="auto"/>
            <w:ind w:right="360"/>
            <w:jc w:val="center"/>
            <w:rPr>
              <w:rFonts w:ascii="Calibri" w:eastAsia="Calibri" w:hAnsi="Calibri" w:cs="Times New Roman"/>
              <w:i/>
              <w:sz w:val="18"/>
              <w:szCs w:val="18"/>
              <w:lang w:val="ru-RU"/>
            </w:rPr>
          </w:pPr>
          <w:proofErr w:type="spellStart"/>
          <w:r w:rsidRPr="004558BA">
            <w:rPr>
              <w:rFonts w:ascii="Calibri" w:eastAsia="Calibri" w:hAnsi="Calibri" w:cs="Times New Roman"/>
              <w:i/>
              <w:sz w:val="18"/>
              <w:szCs w:val="18"/>
            </w:rPr>
            <w:t>Проект</w:t>
          </w:r>
          <w:proofErr w:type="spellEnd"/>
          <w:r w:rsidRPr="004558BA">
            <w:rPr>
              <w:rFonts w:ascii="Calibri" w:eastAsia="Calibri" w:hAnsi="Calibri" w:cs="Times New Roman"/>
              <w:i/>
              <w:sz w:val="18"/>
              <w:szCs w:val="18"/>
            </w:rPr>
            <w:t xml:space="preserve"> BG</w:t>
          </w:r>
          <w:r w:rsidRPr="004558BA">
            <w:rPr>
              <w:rFonts w:ascii="Calibri" w:eastAsia="Calibri" w:hAnsi="Calibri" w:cs="Times New Roman"/>
              <w:i/>
              <w:sz w:val="18"/>
              <w:szCs w:val="18"/>
              <w:lang w:val="ru-RU"/>
            </w:rPr>
            <w:t xml:space="preserve"> 06-101 </w:t>
          </w:r>
          <w:r w:rsidRPr="004558BA">
            <w:rPr>
              <w:rFonts w:ascii="Calibri" w:eastAsia="Calibri" w:hAnsi="Calibri" w:cs="Times New Roman"/>
              <w:i/>
              <w:sz w:val="18"/>
              <w:szCs w:val="18"/>
            </w:rPr>
            <w:t>„</w:t>
          </w:r>
          <w:proofErr w:type="spellStart"/>
          <w:r w:rsidRPr="004558BA">
            <w:rPr>
              <w:rFonts w:ascii="Calibri" w:eastAsia="Calibri" w:hAnsi="Calibri" w:cs="Times New Roman"/>
              <w:i/>
              <w:sz w:val="18"/>
              <w:szCs w:val="18"/>
            </w:rPr>
            <w:t>Международен</w:t>
          </w:r>
          <w:proofErr w:type="spellEnd"/>
          <w:r w:rsidRPr="004558BA">
            <w:rPr>
              <w:rFonts w:ascii="Calibri" w:eastAsia="Calibri" w:hAnsi="Calibri" w:cs="Times New Roman"/>
              <w:i/>
              <w:sz w:val="18"/>
              <w:szCs w:val="18"/>
            </w:rPr>
            <w:t xml:space="preserve"> </w:t>
          </w:r>
          <w:proofErr w:type="spellStart"/>
          <w:r w:rsidRPr="004558BA">
            <w:rPr>
              <w:rFonts w:ascii="Calibri" w:eastAsia="Calibri" w:hAnsi="Calibri" w:cs="Times New Roman"/>
              <w:i/>
              <w:sz w:val="18"/>
              <w:szCs w:val="18"/>
            </w:rPr>
            <w:t>младежки</w:t>
          </w:r>
          <w:proofErr w:type="spellEnd"/>
          <w:r w:rsidRPr="004558BA">
            <w:rPr>
              <w:rFonts w:ascii="Calibri" w:eastAsia="Calibri" w:hAnsi="Calibri" w:cs="Times New Roman"/>
              <w:i/>
              <w:sz w:val="18"/>
              <w:szCs w:val="18"/>
            </w:rPr>
            <w:t xml:space="preserve"> </w:t>
          </w:r>
          <w:proofErr w:type="spellStart"/>
          <w:r w:rsidRPr="004558BA">
            <w:rPr>
              <w:rFonts w:ascii="Calibri" w:eastAsia="Calibri" w:hAnsi="Calibri" w:cs="Times New Roman"/>
              <w:i/>
              <w:sz w:val="18"/>
              <w:szCs w:val="18"/>
            </w:rPr>
            <w:t>център</w:t>
          </w:r>
          <w:proofErr w:type="spellEnd"/>
          <w:r w:rsidRPr="004558BA">
            <w:rPr>
              <w:rFonts w:ascii="Calibri" w:eastAsia="Calibri" w:hAnsi="Calibri" w:cs="Times New Roman"/>
              <w:i/>
              <w:sz w:val="18"/>
              <w:szCs w:val="18"/>
            </w:rPr>
            <w:t xml:space="preserve"> </w:t>
          </w:r>
          <w:proofErr w:type="spellStart"/>
          <w:r w:rsidRPr="004558BA">
            <w:rPr>
              <w:rFonts w:ascii="Calibri" w:eastAsia="Calibri" w:hAnsi="Calibri" w:cs="Times New Roman"/>
              <w:i/>
              <w:sz w:val="18"/>
              <w:szCs w:val="18"/>
            </w:rPr>
            <w:t>за</w:t>
          </w:r>
          <w:proofErr w:type="spellEnd"/>
          <w:r w:rsidRPr="004558BA">
            <w:rPr>
              <w:rFonts w:ascii="Calibri" w:eastAsia="Calibri" w:hAnsi="Calibri" w:cs="Times New Roman"/>
              <w:i/>
              <w:sz w:val="18"/>
              <w:szCs w:val="18"/>
            </w:rPr>
            <w:t xml:space="preserve"> </w:t>
          </w:r>
          <w:proofErr w:type="spellStart"/>
          <w:r w:rsidRPr="004558BA">
            <w:rPr>
              <w:rFonts w:ascii="Calibri" w:eastAsia="Calibri" w:hAnsi="Calibri" w:cs="Times New Roman"/>
              <w:i/>
              <w:sz w:val="18"/>
              <w:szCs w:val="18"/>
            </w:rPr>
            <w:t>работа</w:t>
          </w:r>
          <w:proofErr w:type="spellEnd"/>
          <w:r w:rsidRPr="004558BA">
            <w:rPr>
              <w:rFonts w:ascii="Calibri" w:eastAsia="Calibri" w:hAnsi="Calibri" w:cs="Times New Roman"/>
              <w:i/>
              <w:sz w:val="18"/>
              <w:szCs w:val="18"/>
            </w:rPr>
            <w:t xml:space="preserve"> с </w:t>
          </w:r>
          <w:proofErr w:type="spellStart"/>
          <w:r w:rsidRPr="004558BA">
            <w:rPr>
              <w:rFonts w:ascii="Calibri" w:eastAsia="Calibri" w:hAnsi="Calibri" w:cs="Times New Roman"/>
              <w:i/>
              <w:sz w:val="18"/>
              <w:szCs w:val="18"/>
            </w:rPr>
            <w:t>деца</w:t>
          </w:r>
          <w:proofErr w:type="spellEnd"/>
          <w:r w:rsidRPr="004558BA">
            <w:rPr>
              <w:rFonts w:ascii="Calibri" w:eastAsia="Calibri" w:hAnsi="Calibri" w:cs="Times New Roman"/>
              <w:i/>
              <w:sz w:val="18"/>
              <w:szCs w:val="18"/>
            </w:rPr>
            <w:t xml:space="preserve"> и </w:t>
          </w:r>
          <w:proofErr w:type="spellStart"/>
          <w:r w:rsidRPr="004558BA">
            <w:rPr>
              <w:rFonts w:ascii="Calibri" w:eastAsia="Calibri" w:hAnsi="Calibri" w:cs="Times New Roman"/>
              <w:i/>
              <w:sz w:val="18"/>
              <w:szCs w:val="18"/>
            </w:rPr>
            <w:t>младежи</w:t>
          </w:r>
          <w:proofErr w:type="spellEnd"/>
          <w:r w:rsidRPr="004558BA">
            <w:rPr>
              <w:rFonts w:ascii="Calibri" w:eastAsia="Calibri" w:hAnsi="Calibri" w:cs="Times New Roman"/>
              <w:i/>
              <w:sz w:val="18"/>
              <w:szCs w:val="18"/>
            </w:rPr>
            <w:t xml:space="preserve"> в </w:t>
          </w:r>
          <w:proofErr w:type="spellStart"/>
          <w:r w:rsidRPr="004558BA">
            <w:rPr>
              <w:rFonts w:ascii="Calibri" w:eastAsia="Calibri" w:hAnsi="Calibri" w:cs="Times New Roman"/>
              <w:i/>
              <w:sz w:val="18"/>
              <w:szCs w:val="18"/>
            </w:rPr>
            <w:t>риск</w:t>
          </w:r>
          <w:proofErr w:type="spellEnd"/>
          <w:r w:rsidRPr="004558BA">
            <w:rPr>
              <w:rFonts w:ascii="Calibri" w:eastAsia="Calibri" w:hAnsi="Calibri" w:cs="Times New Roman"/>
              <w:i/>
              <w:sz w:val="18"/>
              <w:szCs w:val="18"/>
            </w:rPr>
            <w:t xml:space="preserve"> в </w:t>
          </w:r>
          <w:proofErr w:type="spellStart"/>
          <w:r w:rsidRPr="004558BA">
            <w:rPr>
              <w:rFonts w:ascii="Calibri" w:eastAsia="Calibri" w:hAnsi="Calibri" w:cs="Times New Roman"/>
              <w:i/>
              <w:sz w:val="18"/>
              <w:szCs w:val="18"/>
            </w:rPr>
            <w:t>град</w:t>
          </w:r>
          <w:proofErr w:type="spellEnd"/>
          <w:r w:rsidRPr="004558BA">
            <w:rPr>
              <w:rFonts w:ascii="Calibri" w:eastAsia="Calibri" w:hAnsi="Calibri" w:cs="Times New Roman"/>
              <w:i/>
              <w:sz w:val="18"/>
              <w:szCs w:val="18"/>
            </w:rPr>
            <w:t xml:space="preserve"> </w:t>
          </w:r>
          <w:proofErr w:type="spellStart"/>
          <w:r w:rsidRPr="004558BA">
            <w:rPr>
              <w:rFonts w:ascii="Calibri" w:eastAsia="Calibri" w:hAnsi="Calibri" w:cs="Times New Roman"/>
              <w:i/>
              <w:sz w:val="18"/>
              <w:szCs w:val="18"/>
            </w:rPr>
            <w:t>Стара</w:t>
          </w:r>
          <w:proofErr w:type="spellEnd"/>
          <w:r w:rsidRPr="004558BA">
            <w:rPr>
              <w:rFonts w:ascii="Calibri" w:eastAsia="Calibri" w:hAnsi="Calibri" w:cs="Times New Roman"/>
              <w:i/>
              <w:sz w:val="18"/>
              <w:szCs w:val="18"/>
            </w:rPr>
            <w:t xml:space="preserve"> </w:t>
          </w:r>
          <w:proofErr w:type="spellStart"/>
          <w:r w:rsidRPr="004558BA">
            <w:rPr>
              <w:rFonts w:ascii="Calibri" w:eastAsia="Calibri" w:hAnsi="Calibri" w:cs="Times New Roman"/>
              <w:i/>
              <w:sz w:val="18"/>
              <w:szCs w:val="18"/>
            </w:rPr>
            <w:t>Загора</w:t>
          </w:r>
          <w:proofErr w:type="spellEnd"/>
          <w:r w:rsidRPr="004558BA">
            <w:rPr>
              <w:rFonts w:ascii="Calibri" w:eastAsia="Calibri" w:hAnsi="Calibri" w:cs="Times New Roman"/>
              <w:i/>
              <w:sz w:val="18"/>
              <w:szCs w:val="18"/>
            </w:rPr>
            <w:t>“</w:t>
          </w:r>
          <w:r w:rsidRPr="004558BA">
            <w:rPr>
              <w:rFonts w:ascii="Calibri" w:eastAsia="Calibri" w:hAnsi="Calibri" w:cs="Times New Roman"/>
              <w:i/>
              <w:sz w:val="18"/>
              <w:szCs w:val="18"/>
              <w:lang w:val="ru-RU"/>
            </w:rPr>
            <w:t xml:space="preserve">, </w:t>
          </w:r>
        </w:p>
        <w:p w:rsidR="004558BA" w:rsidRPr="004558BA" w:rsidRDefault="004558BA" w:rsidP="004558BA">
          <w:pPr>
            <w:tabs>
              <w:tab w:val="center" w:pos="4536"/>
              <w:tab w:val="right" w:pos="9072"/>
            </w:tabs>
            <w:spacing w:after="0" w:line="240" w:lineRule="auto"/>
            <w:ind w:right="360"/>
            <w:jc w:val="center"/>
            <w:rPr>
              <w:rFonts w:ascii="Calibri" w:eastAsia="Calibri" w:hAnsi="Calibri" w:cs="Times New Roman"/>
              <w:i/>
              <w:sz w:val="18"/>
              <w:szCs w:val="18"/>
              <w:lang w:val="ru-RU"/>
            </w:rPr>
          </w:pPr>
          <w:r w:rsidRPr="004558BA">
            <w:rPr>
              <w:rFonts w:ascii="Calibri" w:eastAsia="Calibri" w:hAnsi="Calibri" w:cs="Times New Roman"/>
              <w:i/>
              <w:sz w:val="18"/>
              <w:szCs w:val="18"/>
              <w:lang w:val="ru-RU"/>
            </w:rPr>
            <w:t xml:space="preserve">с </w:t>
          </w:r>
          <w:proofErr w:type="spellStart"/>
          <w:r w:rsidRPr="004558BA">
            <w:rPr>
              <w:rFonts w:ascii="Calibri" w:eastAsia="Calibri" w:hAnsi="Calibri" w:cs="Times New Roman"/>
              <w:i/>
              <w:sz w:val="18"/>
              <w:szCs w:val="18"/>
              <w:lang w:val="ru-RU"/>
            </w:rPr>
            <w:t>финансовата</w:t>
          </w:r>
          <w:proofErr w:type="spellEnd"/>
          <w:r w:rsidRPr="004558BA">
            <w:rPr>
              <w:rFonts w:ascii="Calibri" w:eastAsia="Calibri" w:hAnsi="Calibri" w:cs="Times New Roman"/>
              <w:i/>
              <w:sz w:val="18"/>
              <w:szCs w:val="18"/>
              <w:lang w:val="ru-RU"/>
            </w:rPr>
            <w:t xml:space="preserve"> </w:t>
          </w:r>
          <w:proofErr w:type="spellStart"/>
          <w:r w:rsidRPr="004558BA">
            <w:rPr>
              <w:rFonts w:ascii="Calibri" w:eastAsia="Calibri" w:hAnsi="Calibri" w:cs="Times New Roman"/>
              <w:i/>
              <w:sz w:val="18"/>
              <w:szCs w:val="18"/>
              <w:lang w:val="ru-RU"/>
            </w:rPr>
            <w:t>подкрепа</w:t>
          </w:r>
          <w:proofErr w:type="spellEnd"/>
          <w:r w:rsidRPr="004558BA">
            <w:rPr>
              <w:rFonts w:ascii="Calibri" w:eastAsia="Calibri" w:hAnsi="Calibri" w:cs="Times New Roman"/>
              <w:i/>
              <w:sz w:val="18"/>
              <w:szCs w:val="18"/>
              <w:lang w:val="ru-RU"/>
            </w:rPr>
            <w:t xml:space="preserve"> </w:t>
          </w:r>
          <w:proofErr w:type="gramStart"/>
          <w:r w:rsidRPr="004558BA">
            <w:rPr>
              <w:rFonts w:ascii="Calibri" w:eastAsia="Calibri" w:hAnsi="Calibri" w:cs="Times New Roman"/>
              <w:i/>
              <w:sz w:val="18"/>
              <w:szCs w:val="18"/>
              <w:lang w:val="ru-RU"/>
            </w:rPr>
            <w:t>на</w:t>
          </w:r>
          <w:proofErr w:type="gramEnd"/>
          <w:r w:rsidRPr="004558BA">
            <w:rPr>
              <w:rFonts w:ascii="Calibri" w:eastAsia="Calibri" w:hAnsi="Calibri" w:cs="Times New Roman"/>
              <w:i/>
              <w:sz w:val="18"/>
              <w:szCs w:val="18"/>
              <w:lang w:val="ru-RU"/>
            </w:rPr>
            <w:t xml:space="preserve"> Исландия, </w:t>
          </w:r>
          <w:proofErr w:type="spellStart"/>
          <w:r w:rsidRPr="004558BA">
            <w:rPr>
              <w:rFonts w:ascii="Calibri" w:eastAsia="Calibri" w:hAnsi="Calibri" w:cs="Times New Roman"/>
              <w:i/>
              <w:sz w:val="18"/>
              <w:szCs w:val="18"/>
              <w:lang w:val="ru-RU"/>
            </w:rPr>
            <w:t>Лихтенщайн</w:t>
          </w:r>
          <w:proofErr w:type="spellEnd"/>
          <w:r w:rsidRPr="004558BA">
            <w:rPr>
              <w:rFonts w:ascii="Calibri" w:eastAsia="Calibri" w:hAnsi="Calibri" w:cs="Times New Roman"/>
              <w:i/>
              <w:sz w:val="18"/>
              <w:szCs w:val="18"/>
              <w:lang w:val="ru-RU"/>
            </w:rPr>
            <w:t xml:space="preserve"> и Норвегия чрез </w:t>
          </w:r>
          <w:proofErr w:type="spellStart"/>
          <w:r w:rsidRPr="004558BA">
            <w:rPr>
              <w:rFonts w:ascii="Calibri" w:eastAsia="Calibri" w:hAnsi="Calibri" w:cs="Times New Roman"/>
              <w:i/>
              <w:sz w:val="18"/>
              <w:szCs w:val="18"/>
              <w:lang w:val="ru-RU"/>
            </w:rPr>
            <w:t>Финансовия</w:t>
          </w:r>
          <w:proofErr w:type="spellEnd"/>
          <w:r w:rsidRPr="004558BA">
            <w:rPr>
              <w:rFonts w:ascii="Calibri" w:eastAsia="Calibri" w:hAnsi="Calibri" w:cs="Times New Roman"/>
              <w:i/>
              <w:sz w:val="18"/>
              <w:szCs w:val="18"/>
              <w:lang w:val="ru-RU"/>
            </w:rPr>
            <w:t xml:space="preserve"> </w:t>
          </w:r>
          <w:proofErr w:type="spellStart"/>
          <w:r w:rsidRPr="004558BA">
            <w:rPr>
              <w:rFonts w:ascii="Calibri" w:eastAsia="Calibri" w:hAnsi="Calibri" w:cs="Times New Roman"/>
              <w:i/>
              <w:sz w:val="18"/>
              <w:szCs w:val="18"/>
              <w:lang w:val="ru-RU"/>
            </w:rPr>
            <w:t>Механизъм</w:t>
          </w:r>
          <w:proofErr w:type="spellEnd"/>
          <w:r w:rsidRPr="004558BA">
            <w:rPr>
              <w:rFonts w:ascii="Calibri" w:eastAsia="Calibri" w:hAnsi="Calibri" w:cs="Times New Roman"/>
              <w:i/>
              <w:sz w:val="18"/>
              <w:szCs w:val="18"/>
              <w:lang w:val="ru-RU"/>
            </w:rPr>
            <w:t xml:space="preserve"> на ЕИП</w:t>
          </w:r>
        </w:p>
        <w:p w:rsidR="004558BA" w:rsidRPr="004558BA" w:rsidRDefault="004558BA" w:rsidP="004558BA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imes New Roman" w:eastAsia="Batang" w:hAnsi="Times New Roman" w:cs="Times New Roman"/>
              <w:bCs/>
              <w:color w:val="000000"/>
              <w:sz w:val="20"/>
              <w:szCs w:val="20"/>
              <w:lang w:val="ru-RU"/>
            </w:rPr>
          </w:pPr>
        </w:p>
      </w:tc>
      <w:tc>
        <w:tcPr>
          <w:tcW w:w="3261" w:type="dxa"/>
          <w:gridSpan w:val="2"/>
          <w:shd w:val="clear" w:color="auto" w:fill="auto"/>
        </w:tcPr>
        <w:p w:rsidR="004558BA" w:rsidRPr="004558BA" w:rsidRDefault="004558BA" w:rsidP="004558BA">
          <w:pPr>
            <w:tabs>
              <w:tab w:val="center" w:pos="4536"/>
              <w:tab w:val="right" w:pos="9072"/>
            </w:tabs>
            <w:spacing w:after="0" w:line="240" w:lineRule="auto"/>
            <w:ind w:left="-113" w:right="-113"/>
            <w:jc w:val="center"/>
            <w:rPr>
              <w:rFonts w:ascii="Times New Roman" w:eastAsia="Batang" w:hAnsi="Times New Roman" w:cs="Times New Roman"/>
              <w:noProof/>
              <w:sz w:val="16"/>
              <w:szCs w:val="16"/>
              <w:lang w:val="ru-RU"/>
            </w:rPr>
          </w:pPr>
        </w:p>
      </w:tc>
    </w:tr>
    <w:tr w:rsidR="004558BA" w:rsidRPr="004558BA" w:rsidTr="00FF554D">
      <w:tblPrEx>
        <w:jc w:val="center"/>
        <w:tblLook w:val="0000" w:firstRow="0" w:lastRow="0" w:firstColumn="0" w:lastColumn="0" w:noHBand="0" w:noVBand="0"/>
      </w:tblPrEx>
      <w:trPr>
        <w:gridBefore w:val="1"/>
        <w:gridAfter w:val="1"/>
        <w:wBefore w:w="207" w:type="dxa"/>
        <w:wAfter w:w="2859" w:type="dxa"/>
        <w:jc w:val="center"/>
      </w:trPr>
      <w:tc>
        <w:tcPr>
          <w:tcW w:w="1811" w:type="dxa"/>
          <w:gridSpan w:val="2"/>
          <w:shd w:val="clear" w:color="auto" w:fill="auto"/>
        </w:tcPr>
        <w:p w:rsidR="004558BA" w:rsidRPr="004558BA" w:rsidRDefault="004558BA" w:rsidP="004558BA">
          <w:pPr>
            <w:spacing w:after="0" w:line="240" w:lineRule="auto"/>
            <w:jc w:val="center"/>
            <w:rPr>
              <w:rFonts w:ascii="Arial Narrow" w:eastAsia="Times New Roman" w:hAnsi="Arial Narrow" w:cs="Times New Roman"/>
              <w:sz w:val="24"/>
              <w:szCs w:val="24"/>
              <w:lang w:val="ru-RU" w:eastAsia="bg-BG"/>
            </w:rPr>
          </w:pPr>
        </w:p>
      </w:tc>
      <w:tc>
        <w:tcPr>
          <w:tcW w:w="8449" w:type="dxa"/>
          <w:gridSpan w:val="2"/>
          <w:shd w:val="clear" w:color="auto" w:fill="auto"/>
        </w:tcPr>
        <w:p w:rsidR="004558BA" w:rsidRPr="004558BA" w:rsidRDefault="004558BA" w:rsidP="004558BA">
          <w:pPr>
            <w:spacing w:before="40" w:after="0" w:line="240" w:lineRule="auto"/>
            <w:jc w:val="center"/>
            <w:rPr>
              <w:rFonts w:ascii="Arial Narrow" w:eastAsia="Times New Roman" w:hAnsi="Arial Narrow" w:cs="Arial"/>
              <w:sz w:val="24"/>
              <w:szCs w:val="24"/>
              <w:lang w:val="ru-RU"/>
            </w:rPr>
          </w:pPr>
        </w:p>
      </w:tc>
    </w:tr>
  </w:tbl>
  <w:p w:rsidR="00F470C7" w:rsidRDefault="00F470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5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09F"/>
    <w:rsid w:val="000A4F1D"/>
    <w:rsid w:val="001B44AD"/>
    <w:rsid w:val="001C5611"/>
    <w:rsid w:val="001D3A79"/>
    <w:rsid w:val="002050A1"/>
    <w:rsid w:val="00207BF3"/>
    <w:rsid w:val="00217263"/>
    <w:rsid w:val="00337B66"/>
    <w:rsid w:val="003B74DA"/>
    <w:rsid w:val="00405911"/>
    <w:rsid w:val="004558BA"/>
    <w:rsid w:val="004C04E3"/>
    <w:rsid w:val="004C7CF1"/>
    <w:rsid w:val="004D6AD7"/>
    <w:rsid w:val="005B2A34"/>
    <w:rsid w:val="006F232F"/>
    <w:rsid w:val="00727F7E"/>
    <w:rsid w:val="00842917"/>
    <w:rsid w:val="008629C2"/>
    <w:rsid w:val="0097196A"/>
    <w:rsid w:val="00A11546"/>
    <w:rsid w:val="00A255AC"/>
    <w:rsid w:val="00A652D9"/>
    <w:rsid w:val="00AC751F"/>
    <w:rsid w:val="00B110BA"/>
    <w:rsid w:val="00C81B98"/>
    <w:rsid w:val="00C8424C"/>
    <w:rsid w:val="00C91F8E"/>
    <w:rsid w:val="00CA2F28"/>
    <w:rsid w:val="00CB273A"/>
    <w:rsid w:val="00D0209F"/>
    <w:rsid w:val="00D77E19"/>
    <w:rsid w:val="00E0635F"/>
    <w:rsid w:val="00E83DBB"/>
    <w:rsid w:val="00F470C7"/>
    <w:rsid w:val="00F6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D020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D020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209F"/>
  </w:style>
  <w:style w:type="paragraph" w:styleId="Footer">
    <w:name w:val="footer"/>
    <w:basedOn w:val="Normal"/>
    <w:link w:val="FooterChar"/>
    <w:uiPriority w:val="99"/>
    <w:unhideWhenUsed/>
    <w:rsid w:val="00D020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209F"/>
  </w:style>
  <w:style w:type="paragraph" w:styleId="BalloonText">
    <w:name w:val="Balloon Text"/>
    <w:basedOn w:val="Normal"/>
    <w:link w:val="BalloonTextChar"/>
    <w:uiPriority w:val="99"/>
    <w:semiHidden/>
    <w:unhideWhenUsed/>
    <w:rsid w:val="00F47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0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D020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D020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209F"/>
  </w:style>
  <w:style w:type="paragraph" w:styleId="Footer">
    <w:name w:val="footer"/>
    <w:basedOn w:val="Normal"/>
    <w:link w:val="FooterChar"/>
    <w:uiPriority w:val="99"/>
    <w:unhideWhenUsed/>
    <w:rsid w:val="00D020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209F"/>
  </w:style>
  <w:style w:type="paragraph" w:styleId="BalloonText">
    <w:name w:val="Balloon Text"/>
    <w:basedOn w:val="Normal"/>
    <w:link w:val="BalloonTextChar"/>
    <w:uiPriority w:val="99"/>
    <w:semiHidden/>
    <w:unhideWhenUsed/>
    <w:rsid w:val="00F47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0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2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Ирена В. Дончева</cp:lastModifiedBy>
  <cp:revision>23</cp:revision>
  <cp:lastPrinted>2013-10-28T07:18:00Z</cp:lastPrinted>
  <dcterms:created xsi:type="dcterms:W3CDTF">2013-07-12T06:21:00Z</dcterms:created>
  <dcterms:modified xsi:type="dcterms:W3CDTF">2015-01-12T09:57:00Z</dcterms:modified>
</cp:coreProperties>
</file>