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927D17" w:rsidRDefault="00927D17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4F22EF" w:rsidRDefault="00116F7F" w:rsidP="004D3F0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 в обществена поръчка с предмет</w:t>
      </w:r>
      <w:r w:rsidR="0053718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3718C" w:rsidRPr="00F23D99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 w:rsidR="0053718C" w:rsidRPr="0053190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Избор на изпълнител </w:t>
      </w:r>
      <w:r w:rsidR="0053718C">
        <w:rPr>
          <w:rFonts w:ascii="Times New Roman" w:hAnsi="Times New Roman" w:cs="Times New Roman"/>
          <w:b/>
          <w:sz w:val="24"/>
          <w:szCs w:val="24"/>
          <w:lang w:val="bg-BG"/>
        </w:rPr>
        <w:t>за извършване на одит на проект</w:t>
      </w:r>
      <w:r w:rsidR="0053718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D3F03" w:rsidRPr="004F22EF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bg-BG"/>
        </w:rPr>
        <w:t>Помощ в дома за лица с увреждания в община Стара Загора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“, в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изпълнение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договор за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предоставяне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безвъзмездна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помощ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051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</w:rPr>
        <w:t>PO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001-5.1.04-0213-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bg-BG"/>
        </w:rPr>
        <w:t>С0001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,</w:t>
      </w:r>
      <w:r w:rsidR="00733824" w:rsidRPr="004F22EF"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  <w:t xml:space="preserve">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осъществяван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Оперативна </w:t>
      </w:r>
      <w:proofErr w:type="spellStart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bg-BG"/>
        </w:rPr>
        <w:t>„Развитие на човешките ресурси“,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 схема 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>051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</w:rPr>
        <w:t>PO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001-5.1.04 </w:t>
      </w:r>
      <w:r w:rsidR="00733824" w:rsidRPr="004F22EF">
        <w:rPr>
          <w:rFonts w:ascii="Times New Roman" w:hAnsi="Times New Roman" w:cs="Times New Roman"/>
          <w:b/>
          <w:i/>
          <w:sz w:val="24"/>
          <w:szCs w:val="24"/>
          <w:lang w:val="bg-BG"/>
        </w:rPr>
        <w:t>„Помощ в дома</w:t>
      </w:r>
      <w:r w:rsidR="004D3F03" w:rsidRPr="004F22EF">
        <w:rPr>
          <w:rFonts w:ascii="Times New Roman" w:hAnsi="Times New Roman" w:cs="Times New Roman"/>
          <w:b/>
          <w:i/>
          <w:sz w:val="24"/>
          <w:szCs w:val="24"/>
          <w:lang w:val="bg-BG"/>
        </w:rPr>
        <w:t>”</w:t>
      </w:r>
    </w:p>
    <w:p w:rsidR="00733824" w:rsidRDefault="00733824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733824" w:rsidRDefault="00733824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Участникът 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lastRenderedPageBreak/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230C6B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30C6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310F00"/>
    <w:sectPr w:rsidR="002805D3" w:rsidSect="00501D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21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30" w:rsidRDefault="00A26D30" w:rsidP="00116F7F">
      <w:pPr>
        <w:spacing w:after="0" w:line="240" w:lineRule="auto"/>
      </w:pPr>
      <w:r>
        <w:separator/>
      </w:r>
    </w:p>
  </w:endnote>
  <w:endnote w:type="continuationSeparator" w:id="0">
    <w:p w:rsidR="00A26D30" w:rsidRDefault="00A26D30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00" w:rsidRDefault="00310F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00" w:rsidRDefault="00310F00" w:rsidP="00310F00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310F00" w:rsidRDefault="00310F00" w:rsidP="00310F00">
    <w:pPr>
      <w:pStyle w:val="Footer"/>
      <w:jc w:val="center"/>
      <w:rPr>
        <w:rFonts w:ascii="Times New Roman" w:hAnsi="Times New Roman"/>
        <w:sz w:val="20"/>
        <w:szCs w:val="20"/>
        <w:lang w:val="bg-BG"/>
      </w:rPr>
    </w:pPr>
    <w:proofErr w:type="spellStart"/>
    <w:r>
      <w:rPr>
        <w:i/>
        <w:iCs/>
        <w:color w:val="000000"/>
        <w:sz w:val="23"/>
        <w:szCs w:val="23"/>
        <w:lang w:val="ru-RU"/>
      </w:rPr>
      <w:t>Настоящият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 е </w:t>
    </w:r>
    <w:proofErr w:type="spellStart"/>
    <w:r>
      <w:rPr>
        <w:i/>
        <w:iCs/>
        <w:color w:val="000000"/>
        <w:sz w:val="23"/>
        <w:szCs w:val="23"/>
        <w:lang w:val="ru-RU"/>
      </w:rPr>
      <w:t>изготвен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 </w:t>
    </w:r>
    <w:proofErr w:type="spellStart"/>
    <w:r>
      <w:rPr>
        <w:i/>
        <w:iCs/>
        <w:color w:val="000000"/>
        <w:sz w:val="23"/>
        <w:szCs w:val="23"/>
        <w:lang w:val="ru-RU"/>
      </w:rPr>
      <w:t>финансовата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помощ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</w:t>
    </w:r>
    <w:proofErr w:type="spellStart"/>
    <w:r>
      <w:rPr>
        <w:i/>
        <w:iCs/>
        <w:color w:val="000000"/>
        <w:sz w:val="23"/>
        <w:szCs w:val="23"/>
        <w:lang w:val="ru-RU"/>
      </w:rPr>
      <w:t>цялата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отговорност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за </w:t>
    </w:r>
    <w:proofErr w:type="spellStart"/>
    <w:r>
      <w:rPr>
        <w:i/>
        <w:iCs/>
        <w:color w:val="000000"/>
        <w:sz w:val="23"/>
        <w:szCs w:val="23"/>
        <w:lang w:val="ru-RU"/>
      </w:rPr>
      <w:t>съдържанието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настоящия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документ, и при </w:t>
    </w:r>
    <w:proofErr w:type="spellStart"/>
    <w:r>
      <w:rPr>
        <w:i/>
        <w:iCs/>
        <w:color w:val="000000"/>
        <w:sz w:val="23"/>
        <w:szCs w:val="23"/>
        <w:lang w:val="ru-RU"/>
      </w:rPr>
      <w:t>никакви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обстоятелства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не </w:t>
    </w:r>
    <w:proofErr w:type="spellStart"/>
    <w:r>
      <w:rPr>
        <w:i/>
        <w:iCs/>
        <w:color w:val="000000"/>
        <w:sz w:val="23"/>
        <w:szCs w:val="23"/>
        <w:lang w:val="ru-RU"/>
      </w:rPr>
      <w:t>може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да се приеме </w:t>
    </w:r>
    <w:proofErr w:type="spellStart"/>
    <w:r>
      <w:rPr>
        <w:i/>
        <w:iCs/>
        <w:color w:val="000000"/>
        <w:sz w:val="23"/>
        <w:szCs w:val="23"/>
        <w:lang w:val="ru-RU"/>
      </w:rPr>
      <w:t>като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официална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позиция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съюз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310F00" w:rsidRDefault="00310F00" w:rsidP="00310F00">
    <w:pPr>
      <w:pStyle w:val="Footer"/>
      <w:ind w:right="360"/>
      <w:jc w:val="center"/>
      <w:rPr>
        <w:b/>
        <w:sz w:val="24"/>
        <w:szCs w:val="24"/>
        <w:lang w:val="bg-BG"/>
      </w:rPr>
    </w:pPr>
  </w:p>
  <w:p w:rsidR="00230C6B" w:rsidRPr="00ED72DE" w:rsidRDefault="00230C6B" w:rsidP="00ED72D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00" w:rsidRDefault="00310F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30" w:rsidRDefault="00A26D30" w:rsidP="00116F7F">
      <w:pPr>
        <w:spacing w:after="0" w:line="240" w:lineRule="auto"/>
      </w:pPr>
      <w:r>
        <w:separator/>
      </w:r>
    </w:p>
  </w:footnote>
  <w:footnote w:type="continuationSeparator" w:id="0">
    <w:p w:rsidR="00A26D30" w:rsidRDefault="00A26D30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00" w:rsidRDefault="00310F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BCB" w:rsidRPr="009F56A0" w:rsidRDefault="007B0BCB" w:rsidP="007B0BCB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F00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4337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310F00">
      <w:rPr>
        <w:b/>
        <w:noProof/>
      </w:rPr>
      <w:pict>
        <v:shape id="_x0000_s14340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310F00">
      <w:rPr>
        <w:b/>
        <w:noProof/>
      </w:rPr>
      <w:pict>
        <v:shape id="_x0000_s14341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7B0BCB" w:rsidRPr="009F56A0" w:rsidRDefault="007B0BCB" w:rsidP="007B0BCB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7B0BCB" w:rsidRPr="009F56A0" w:rsidRDefault="007B0BCB" w:rsidP="007B0BCB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7B0BCB" w:rsidRPr="009F56A0" w:rsidRDefault="007B0BCB" w:rsidP="007B0BCB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7B0BCB" w:rsidRPr="009F56A0" w:rsidRDefault="007B0BCB" w:rsidP="007B0BCB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7B0BCB" w:rsidRPr="009F56A0" w:rsidRDefault="007B0BCB" w:rsidP="007B0BCB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7B0BCB" w:rsidRPr="004C546A" w:rsidRDefault="007B0BCB" w:rsidP="007B0BCB">
    <w:pPr>
      <w:pStyle w:val="Header"/>
      <w:rPr>
        <w:lang w:val="bg-BG"/>
      </w:rPr>
    </w:pPr>
  </w:p>
  <w:p w:rsidR="00026603" w:rsidRPr="007B0BCB" w:rsidRDefault="00026603" w:rsidP="007B0B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F00" w:rsidRDefault="00310F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26603"/>
    <w:rsid w:val="000D0492"/>
    <w:rsid w:val="00116F7F"/>
    <w:rsid w:val="00187014"/>
    <w:rsid w:val="00230C6B"/>
    <w:rsid w:val="002F7038"/>
    <w:rsid w:val="00310F00"/>
    <w:rsid w:val="003524AB"/>
    <w:rsid w:val="004D3F03"/>
    <w:rsid w:val="004F22EF"/>
    <w:rsid w:val="00501D2B"/>
    <w:rsid w:val="0053718C"/>
    <w:rsid w:val="00643906"/>
    <w:rsid w:val="00733824"/>
    <w:rsid w:val="007635DC"/>
    <w:rsid w:val="007B0BCB"/>
    <w:rsid w:val="007E0635"/>
    <w:rsid w:val="008629C2"/>
    <w:rsid w:val="008E741F"/>
    <w:rsid w:val="00927D17"/>
    <w:rsid w:val="009D2510"/>
    <w:rsid w:val="00A26D30"/>
    <w:rsid w:val="00A37B89"/>
    <w:rsid w:val="00BB0FC0"/>
    <w:rsid w:val="00C81B98"/>
    <w:rsid w:val="00DB7985"/>
    <w:rsid w:val="00DD16C7"/>
    <w:rsid w:val="00E06699"/>
    <w:rsid w:val="00ED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068194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22</cp:revision>
  <cp:lastPrinted>2014-03-05T07:47:00Z</cp:lastPrinted>
  <dcterms:created xsi:type="dcterms:W3CDTF">2013-07-12T06:37:00Z</dcterms:created>
  <dcterms:modified xsi:type="dcterms:W3CDTF">2014-05-12T05:49:00Z</dcterms:modified>
</cp:coreProperties>
</file>