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7D" w:rsidRPr="00DB0533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915796" w:rsidRDefault="00776F7D" w:rsidP="00915796">
      <w:pPr>
        <w:spacing w:line="360" w:lineRule="auto"/>
        <w:ind w:firstLine="426"/>
        <w:jc w:val="center"/>
        <w:rPr>
          <w:b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E68B0" w:rsidRPr="000125BE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2E68B0" w:rsidRPr="000125BE">
        <w:rPr>
          <w:b/>
          <w:i/>
          <w:szCs w:val="24"/>
        </w:rPr>
        <w:t>BG</w:t>
      </w:r>
      <w:r w:rsidR="002E68B0" w:rsidRPr="000125BE">
        <w:rPr>
          <w:b/>
          <w:i/>
          <w:szCs w:val="24"/>
          <w:lang w:val="ru-RU"/>
        </w:rPr>
        <w:t xml:space="preserve"> 06-101 </w:t>
      </w:r>
      <w:r w:rsidR="002E68B0" w:rsidRPr="000125BE">
        <w:rPr>
          <w:b/>
          <w:i/>
          <w:szCs w:val="24"/>
        </w:rPr>
        <w:t>„</w:t>
      </w:r>
      <w:proofErr w:type="spellStart"/>
      <w:r w:rsidR="002E68B0" w:rsidRPr="000125BE">
        <w:rPr>
          <w:b/>
          <w:i/>
          <w:szCs w:val="24"/>
        </w:rPr>
        <w:t>Международен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младежки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център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за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работа</w:t>
      </w:r>
      <w:proofErr w:type="spellEnd"/>
      <w:r w:rsidR="002E68B0" w:rsidRPr="000125BE">
        <w:rPr>
          <w:b/>
          <w:i/>
          <w:szCs w:val="24"/>
        </w:rPr>
        <w:t xml:space="preserve"> с </w:t>
      </w:r>
      <w:proofErr w:type="spellStart"/>
      <w:r w:rsidR="002E68B0" w:rsidRPr="000125BE">
        <w:rPr>
          <w:b/>
          <w:i/>
          <w:szCs w:val="24"/>
        </w:rPr>
        <w:t>деца</w:t>
      </w:r>
      <w:proofErr w:type="spellEnd"/>
      <w:r w:rsidR="002E68B0" w:rsidRPr="000125BE">
        <w:rPr>
          <w:b/>
          <w:i/>
          <w:szCs w:val="24"/>
        </w:rPr>
        <w:t xml:space="preserve"> и </w:t>
      </w:r>
      <w:proofErr w:type="spellStart"/>
      <w:r w:rsidR="002E68B0" w:rsidRPr="000125BE">
        <w:rPr>
          <w:b/>
          <w:i/>
          <w:szCs w:val="24"/>
        </w:rPr>
        <w:t>младежи</w:t>
      </w:r>
      <w:proofErr w:type="spellEnd"/>
      <w:r w:rsidR="002E68B0" w:rsidRPr="000125BE">
        <w:rPr>
          <w:b/>
          <w:i/>
          <w:szCs w:val="24"/>
        </w:rPr>
        <w:t xml:space="preserve"> в </w:t>
      </w:r>
      <w:proofErr w:type="spellStart"/>
      <w:r w:rsidR="002E68B0" w:rsidRPr="000125BE">
        <w:rPr>
          <w:b/>
          <w:i/>
          <w:szCs w:val="24"/>
        </w:rPr>
        <w:t>риск</w:t>
      </w:r>
      <w:proofErr w:type="spellEnd"/>
      <w:r w:rsidR="002E68B0" w:rsidRPr="000125BE">
        <w:rPr>
          <w:b/>
          <w:i/>
          <w:szCs w:val="24"/>
        </w:rPr>
        <w:t xml:space="preserve"> в </w:t>
      </w:r>
      <w:proofErr w:type="spellStart"/>
      <w:r w:rsidR="002E68B0" w:rsidRPr="000125BE">
        <w:rPr>
          <w:b/>
          <w:i/>
          <w:szCs w:val="24"/>
        </w:rPr>
        <w:t>град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Стара</w:t>
      </w:r>
      <w:proofErr w:type="spellEnd"/>
      <w:r w:rsidR="002E68B0" w:rsidRPr="000125BE">
        <w:rPr>
          <w:b/>
          <w:i/>
          <w:szCs w:val="24"/>
        </w:rPr>
        <w:t xml:space="preserve"> </w:t>
      </w:r>
      <w:proofErr w:type="spellStart"/>
      <w:r w:rsidR="002E68B0" w:rsidRPr="000125BE">
        <w:rPr>
          <w:b/>
          <w:i/>
          <w:szCs w:val="24"/>
        </w:rPr>
        <w:t>Загора</w:t>
      </w:r>
      <w:proofErr w:type="spellEnd"/>
      <w:r w:rsidR="002E68B0" w:rsidRPr="000125BE">
        <w:rPr>
          <w:b/>
          <w:i/>
          <w:szCs w:val="24"/>
        </w:rPr>
        <w:t>“</w:t>
      </w:r>
      <w:r w:rsidR="002E68B0" w:rsidRPr="000125BE">
        <w:rPr>
          <w:b/>
          <w:i/>
          <w:szCs w:val="24"/>
          <w:lang w:val="ru-RU"/>
        </w:rPr>
        <w:t xml:space="preserve">, с </w:t>
      </w:r>
      <w:proofErr w:type="spellStart"/>
      <w:r w:rsidR="002E68B0" w:rsidRPr="000125BE">
        <w:rPr>
          <w:b/>
          <w:i/>
          <w:szCs w:val="24"/>
          <w:lang w:val="ru-RU"/>
        </w:rPr>
        <w:t>финансовата</w:t>
      </w:r>
      <w:proofErr w:type="spellEnd"/>
      <w:r w:rsidR="002E68B0" w:rsidRPr="000125BE">
        <w:rPr>
          <w:b/>
          <w:i/>
          <w:szCs w:val="24"/>
          <w:lang w:val="ru-RU"/>
        </w:rPr>
        <w:t xml:space="preserve"> </w:t>
      </w:r>
      <w:proofErr w:type="spellStart"/>
      <w:r w:rsidR="002E68B0" w:rsidRPr="000125BE">
        <w:rPr>
          <w:b/>
          <w:i/>
          <w:szCs w:val="24"/>
          <w:lang w:val="ru-RU"/>
        </w:rPr>
        <w:t>подкрепа</w:t>
      </w:r>
      <w:proofErr w:type="spellEnd"/>
      <w:r w:rsidR="002E68B0" w:rsidRPr="000125BE">
        <w:rPr>
          <w:b/>
          <w:i/>
          <w:szCs w:val="24"/>
          <w:lang w:val="ru-RU"/>
        </w:rPr>
        <w:t xml:space="preserve"> на Исландия, </w:t>
      </w:r>
      <w:proofErr w:type="spellStart"/>
      <w:r w:rsidR="002E68B0" w:rsidRPr="000125BE">
        <w:rPr>
          <w:b/>
          <w:i/>
          <w:szCs w:val="24"/>
          <w:lang w:val="ru-RU"/>
        </w:rPr>
        <w:t>Лихтенщайн</w:t>
      </w:r>
      <w:proofErr w:type="spellEnd"/>
      <w:r w:rsidR="002E68B0" w:rsidRPr="000125BE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2E68B0" w:rsidRPr="000125BE">
        <w:rPr>
          <w:b/>
          <w:i/>
          <w:szCs w:val="24"/>
          <w:lang w:val="ru-RU"/>
        </w:rPr>
        <w:t>Финансовия</w:t>
      </w:r>
      <w:proofErr w:type="spellEnd"/>
      <w:r w:rsidR="002E68B0" w:rsidRPr="000125BE">
        <w:rPr>
          <w:b/>
          <w:i/>
          <w:szCs w:val="24"/>
          <w:lang w:val="ru-RU"/>
        </w:rPr>
        <w:t xml:space="preserve"> </w:t>
      </w:r>
      <w:proofErr w:type="spellStart"/>
      <w:r w:rsidR="002E68B0" w:rsidRPr="000125BE">
        <w:rPr>
          <w:b/>
          <w:i/>
          <w:szCs w:val="24"/>
          <w:lang w:val="ru-RU"/>
        </w:rPr>
        <w:t>Механизъм</w:t>
      </w:r>
      <w:proofErr w:type="spellEnd"/>
      <w:r w:rsidR="002E68B0" w:rsidRPr="000125BE">
        <w:rPr>
          <w:b/>
          <w:i/>
          <w:szCs w:val="24"/>
          <w:lang w:val="ru-RU"/>
        </w:rPr>
        <w:t xml:space="preserve"> на ЕИП»</w:t>
      </w:r>
    </w:p>
    <w:p w:rsidR="00915796" w:rsidRPr="00776F7D" w:rsidRDefault="00915796" w:rsidP="00915796">
      <w:pPr>
        <w:spacing w:line="360" w:lineRule="auto"/>
        <w:ind w:firstLine="426"/>
        <w:jc w:val="center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ул……………………………………,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тел.: …………………………, факс: ………………………., e-mail: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6A126E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6A126E" w:rsidRDefault="00776F7D" w:rsidP="006A126E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B32B8" w:rsidRPr="002B32B8">
        <w:rPr>
          <w:b/>
          <w:i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2B32B8" w:rsidRPr="002B32B8">
        <w:rPr>
          <w:b/>
          <w:i/>
          <w:szCs w:val="24"/>
          <w:lang w:val="en-US"/>
        </w:rPr>
        <w:lastRenderedPageBreak/>
        <w:t>BG</w:t>
      </w:r>
      <w:r w:rsidR="002B32B8" w:rsidRPr="002B32B8">
        <w:rPr>
          <w:b/>
          <w:i/>
          <w:szCs w:val="24"/>
          <w:lang w:val="ru-RU"/>
        </w:rPr>
        <w:t xml:space="preserve"> 06-101 </w:t>
      </w:r>
      <w:r w:rsidR="002B32B8" w:rsidRPr="002B32B8">
        <w:rPr>
          <w:b/>
          <w:i/>
          <w:szCs w:val="24"/>
          <w:lang w:val="en-US"/>
        </w:rPr>
        <w:t>„</w:t>
      </w:r>
      <w:proofErr w:type="spellStart"/>
      <w:r w:rsidR="002B32B8" w:rsidRPr="002B32B8">
        <w:rPr>
          <w:b/>
          <w:i/>
          <w:szCs w:val="24"/>
          <w:lang w:val="en-US"/>
        </w:rPr>
        <w:t>Международен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младежки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център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за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работа</w:t>
      </w:r>
      <w:proofErr w:type="spellEnd"/>
      <w:r w:rsidR="002B32B8" w:rsidRPr="002B32B8">
        <w:rPr>
          <w:b/>
          <w:i/>
          <w:szCs w:val="24"/>
          <w:lang w:val="en-US"/>
        </w:rPr>
        <w:t xml:space="preserve"> с </w:t>
      </w:r>
      <w:proofErr w:type="spellStart"/>
      <w:r w:rsidR="002B32B8" w:rsidRPr="002B32B8">
        <w:rPr>
          <w:b/>
          <w:i/>
          <w:szCs w:val="24"/>
          <w:lang w:val="en-US"/>
        </w:rPr>
        <w:t>деца</w:t>
      </w:r>
      <w:proofErr w:type="spellEnd"/>
      <w:r w:rsidR="002B32B8" w:rsidRPr="002B32B8">
        <w:rPr>
          <w:b/>
          <w:i/>
          <w:szCs w:val="24"/>
          <w:lang w:val="en-US"/>
        </w:rPr>
        <w:t xml:space="preserve"> и </w:t>
      </w:r>
      <w:proofErr w:type="spellStart"/>
      <w:r w:rsidR="002B32B8" w:rsidRPr="002B32B8">
        <w:rPr>
          <w:b/>
          <w:i/>
          <w:szCs w:val="24"/>
          <w:lang w:val="en-US"/>
        </w:rPr>
        <w:t>младежи</w:t>
      </w:r>
      <w:proofErr w:type="spellEnd"/>
      <w:r w:rsidR="002B32B8" w:rsidRPr="002B32B8">
        <w:rPr>
          <w:b/>
          <w:i/>
          <w:szCs w:val="24"/>
          <w:lang w:val="en-US"/>
        </w:rPr>
        <w:t xml:space="preserve"> в </w:t>
      </w:r>
      <w:proofErr w:type="spellStart"/>
      <w:r w:rsidR="002B32B8" w:rsidRPr="002B32B8">
        <w:rPr>
          <w:b/>
          <w:i/>
          <w:szCs w:val="24"/>
          <w:lang w:val="en-US"/>
        </w:rPr>
        <w:t>риск</w:t>
      </w:r>
      <w:proofErr w:type="spellEnd"/>
      <w:r w:rsidR="002B32B8" w:rsidRPr="002B32B8">
        <w:rPr>
          <w:b/>
          <w:i/>
          <w:szCs w:val="24"/>
          <w:lang w:val="en-US"/>
        </w:rPr>
        <w:t xml:space="preserve"> в </w:t>
      </w:r>
      <w:proofErr w:type="spellStart"/>
      <w:r w:rsidR="002B32B8" w:rsidRPr="002B32B8">
        <w:rPr>
          <w:b/>
          <w:i/>
          <w:szCs w:val="24"/>
          <w:lang w:val="en-US"/>
        </w:rPr>
        <w:t>град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Стара</w:t>
      </w:r>
      <w:proofErr w:type="spellEnd"/>
      <w:r w:rsidR="002B32B8" w:rsidRPr="002B32B8">
        <w:rPr>
          <w:b/>
          <w:i/>
          <w:szCs w:val="24"/>
          <w:lang w:val="en-US"/>
        </w:rPr>
        <w:t xml:space="preserve"> </w:t>
      </w:r>
      <w:proofErr w:type="spellStart"/>
      <w:r w:rsidR="002B32B8" w:rsidRPr="002B32B8">
        <w:rPr>
          <w:b/>
          <w:i/>
          <w:szCs w:val="24"/>
          <w:lang w:val="en-US"/>
        </w:rPr>
        <w:t>Загора</w:t>
      </w:r>
      <w:proofErr w:type="spellEnd"/>
      <w:r w:rsidR="002B32B8" w:rsidRPr="002B32B8">
        <w:rPr>
          <w:b/>
          <w:i/>
          <w:szCs w:val="24"/>
          <w:lang w:val="en-US"/>
        </w:rPr>
        <w:t>“</w:t>
      </w:r>
      <w:r w:rsidR="002B32B8" w:rsidRPr="002B32B8">
        <w:rPr>
          <w:b/>
          <w:i/>
          <w:szCs w:val="24"/>
          <w:lang w:val="ru-RU"/>
        </w:rPr>
        <w:t xml:space="preserve">, с </w:t>
      </w:r>
      <w:proofErr w:type="spellStart"/>
      <w:r w:rsidR="002B32B8" w:rsidRPr="002B32B8">
        <w:rPr>
          <w:b/>
          <w:i/>
          <w:szCs w:val="24"/>
          <w:lang w:val="ru-RU"/>
        </w:rPr>
        <w:t>финансовата</w:t>
      </w:r>
      <w:proofErr w:type="spellEnd"/>
      <w:r w:rsidR="002B32B8" w:rsidRPr="002B32B8">
        <w:rPr>
          <w:b/>
          <w:i/>
          <w:szCs w:val="24"/>
          <w:lang w:val="ru-RU"/>
        </w:rPr>
        <w:t xml:space="preserve"> </w:t>
      </w:r>
      <w:proofErr w:type="spellStart"/>
      <w:r w:rsidR="002B32B8" w:rsidRPr="002B32B8">
        <w:rPr>
          <w:b/>
          <w:i/>
          <w:szCs w:val="24"/>
          <w:lang w:val="ru-RU"/>
        </w:rPr>
        <w:t>подкрепа</w:t>
      </w:r>
      <w:proofErr w:type="spellEnd"/>
      <w:r w:rsidR="002B32B8" w:rsidRPr="002B32B8">
        <w:rPr>
          <w:b/>
          <w:i/>
          <w:szCs w:val="24"/>
          <w:lang w:val="ru-RU"/>
        </w:rPr>
        <w:t xml:space="preserve"> на Исландия, </w:t>
      </w:r>
      <w:proofErr w:type="spellStart"/>
      <w:r w:rsidR="002B32B8" w:rsidRPr="002B32B8">
        <w:rPr>
          <w:b/>
          <w:i/>
          <w:szCs w:val="24"/>
          <w:lang w:val="ru-RU"/>
        </w:rPr>
        <w:t>Лихтенщайн</w:t>
      </w:r>
      <w:proofErr w:type="spellEnd"/>
      <w:r w:rsidR="002B32B8" w:rsidRPr="002B32B8">
        <w:rPr>
          <w:b/>
          <w:i/>
          <w:szCs w:val="24"/>
          <w:lang w:val="ru-RU"/>
        </w:rPr>
        <w:t xml:space="preserve"> и Норвегия чрез </w:t>
      </w:r>
      <w:proofErr w:type="spellStart"/>
      <w:r w:rsidR="002B32B8" w:rsidRPr="002B32B8">
        <w:rPr>
          <w:b/>
          <w:i/>
          <w:szCs w:val="24"/>
          <w:lang w:val="ru-RU"/>
        </w:rPr>
        <w:t>Финансовия</w:t>
      </w:r>
      <w:proofErr w:type="spellEnd"/>
      <w:r w:rsidR="002B32B8" w:rsidRPr="002B32B8">
        <w:rPr>
          <w:b/>
          <w:i/>
          <w:szCs w:val="24"/>
          <w:lang w:val="ru-RU"/>
        </w:rPr>
        <w:t xml:space="preserve"> </w:t>
      </w:r>
      <w:proofErr w:type="spellStart"/>
      <w:r w:rsidR="002B32B8" w:rsidRPr="002B32B8">
        <w:rPr>
          <w:b/>
          <w:i/>
          <w:szCs w:val="24"/>
          <w:lang w:val="ru-RU"/>
        </w:rPr>
        <w:t>Механизъм</w:t>
      </w:r>
      <w:proofErr w:type="spellEnd"/>
      <w:r w:rsidR="002B32B8" w:rsidRPr="002B32B8">
        <w:rPr>
          <w:b/>
          <w:i/>
          <w:szCs w:val="24"/>
          <w:lang w:val="ru-RU"/>
        </w:rPr>
        <w:t xml:space="preserve"> на ЕИП»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B32B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A126E" w:rsidRPr="006A126E" w:rsidRDefault="00776F7D" w:rsidP="006A126E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>
        <w:rPr>
          <w:b/>
          <w:spacing w:val="3"/>
          <w:szCs w:val="24"/>
          <w:lang w:val="bg-BG"/>
        </w:rPr>
        <w:t xml:space="preserve">обща цена </w:t>
      </w:r>
      <w:r>
        <w:rPr>
          <w:spacing w:val="3"/>
          <w:szCs w:val="24"/>
          <w:lang w:val="bg-BG"/>
        </w:rPr>
        <w:t xml:space="preserve">за </w:t>
      </w:r>
      <w:r w:rsidR="00D1305A">
        <w:rPr>
          <w:spacing w:val="3"/>
          <w:szCs w:val="24"/>
          <w:lang w:val="bg-BG"/>
        </w:rPr>
        <w:t>предоставяне на услугата</w:t>
      </w:r>
      <w:r>
        <w:rPr>
          <w:spacing w:val="3"/>
          <w:szCs w:val="24"/>
          <w:lang w:val="bg-BG"/>
        </w:rPr>
        <w:t>, предмет на настоящата обществена поръчка</w:t>
      </w:r>
      <w:r w:rsidR="00D1305A">
        <w:rPr>
          <w:spacing w:val="3"/>
          <w:szCs w:val="24"/>
          <w:lang w:val="bg-BG"/>
        </w:rPr>
        <w:t>,</w:t>
      </w:r>
      <w:r>
        <w:rPr>
          <w:spacing w:val="3"/>
          <w:szCs w:val="24"/>
          <w:lang w:val="bg-BG"/>
        </w:rPr>
        <w:t xml:space="preserve"> е в размер на…………… лв. без ДДС, съответно ……………. лв. с ДДС. Същата е образувана както следва:</w:t>
      </w:r>
    </w:p>
    <w:p w:rsidR="00A36DBA" w:rsidRPr="00AC699D" w:rsidRDefault="00A36DBA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993"/>
        <w:gridCol w:w="992"/>
        <w:gridCol w:w="1843"/>
        <w:gridCol w:w="1418"/>
      </w:tblGrid>
      <w:tr w:rsidR="00B232D0" w:rsidRPr="0018449F" w:rsidTr="004B158F">
        <w:tc>
          <w:tcPr>
            <w:tcW w:w="4503" w:type="dxa"/>
            <w:shd w:val="clear" w:color="auto" w:fill="FFFFFF"/>
          </w:tcPr>
          <w:p w:rsidR="00B232D0" w:rsidRPr="0018449F" w:rsidRDefault="00B232D0" w:rsidP="004B158F">
            <w:pPr>
              <w:spacing w:line="360" w:lineRule="auto"/>
              <w:jc w:val="center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18449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Вид материали</w:t>
            </w:r>
            <w:r w:rsidR="002B32B8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/услуги</w:t>
            </w:r>
          </w:p>
        </w:tc>
        <w:tc>
          <w:tcPr>
            <w:tcW w:w="993" w:type="dxa"/>
            <w:shd w:val="clear" w:color="auto" w:fill="FFFFFF"/>
          </w:tcPr>
          <w:p w:rsidR="00B232D0" w:rsidRPr="0018449F" w:rsidRDefault="00B232D0" w:rsidP="004B158F">
            <w:pPr>
              <w:spacing w:line="360" w:lineRule="auto"/>
              <w:jc w:val="center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Мерна единица</w:t>
            </w:r>
          </w:p>
        </w:tc>
        <w:tc>
          <w:tcPr>
            <w:tcW w:w="992" w:type="dxa"/>
            <w:shd w:val="clear" w:color="auto" w:fill="FFFFFF"/>
          </w:tcPr>
          <w:p w:rsidR="00B232D0" w:rsidRPr="0018449F" w:rsidRDefault="00B232D0" w:rsidP="004B158F">
            <w:pPr>
              <w:spacing w:line="360" w:lineRule="auto"/>
              <w:jc w:val="center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18449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Общо брой</w:t>
            </w:r>
          </w:p>
        </w:tc>
        <w:tc>
          <w:tcPr>
            <w:tcW w:w="1843" w:type="dxa"/>
            <w:shd w:val="clear" w:color="auto" w:fill="FFFFFF"/>
          </w:tcPr>
          <w:p w:rsidR="00B232D0" w:rsidRPr="0018449F" w:rsidRDefault="00B232D0" w:rsidP="004B158F">
            <w:pPr>
              <w:spacing w:line="360" w:lineRule="auto"/>
              <w:jc w:val="center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 xml:space="preserve">Единична цена </w:t>
            </w:r>
            <w:r w:rsid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без</w:t>
            </w:r>
            <w:r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 xml:space="preserve"> ДДС</w:t>
            </w:r>
          </w:p>
        </w:tc>
        <w:tc>
          <w:tcPr>
            <w:tcW w:w="1418" w:type="dxa"/>
            <w:shd w:val="clear" w:color="auto" w:fill="FFFFFF"/>
          </w:tcPr>
          <w:p w:rsidR="00B232D0" w:rsidRPr="0018449F" w:rsidRDefault="004B158F" w:rsidP="004B158F">
            <w:pPr>
              <w:spacing w:line="360" w:lineRule="auto"/>
              <w:jc w:val="center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Стойност</w:t>
            </w:r>
          </w:p>
        </w:tc>
      </w:tr>
      <w:tr w:rsidR="006A126E" w:rsidRPr="0018449F" w:rsidTr="004B158F">
        <w:tc>
          <w:tcPr>
            <w:tcW w:w="4503" w:type="dxa"/>
            <w:shd w:val="clear" w:color="auto" w:fill="auto"/>
          </w:tcPr>
          <w:p w:rsidR="006A126E" w:rsidRPr="004B158F" w:rsidRDefault="002B32B8" w:rsidP="00AA1B66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Провеждане на информационни събития – конференции</w:t>
            </w:r>
          </w:p>
        </w:tc>
        <w:tc>
          <w:tcPr>
            <w:tcW w:w="99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6A126E" w:rsidRPr="0018449F" w:rsidRDefault="002B32B8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6A126E" w:rsidRPr="0018449F" w:rsidTr="004B158F">
        <w:tc>
          <w:tcPr>
            <w:tcW w:w="4503" w:type="dxa"/>
            <w:shd w:val="clear" w:color="auto" w:fill="auto"/>
          </w:tcPr>
          <w:p w:rsidR="006A126E" w:rsidRPr="004B158F" w:rsidRDefault="004B158F" w:rsidP="00AA1B66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П</w:t>
            </w:r>
            <w:r w:rsidR="002B32B8" w:rsidRP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латени публикации в регионалните медии по проекта</w:t>
            </w:r>
          </w:p>
        </w:tc>
        <w:tc>
          <w:tcPr>
            <w:tcW w:w="99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6A126E" w:rsidRPr="0018449F" w:rsidRDefault="002B32B8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6A126E" w:rsidRPr="0018449F" w:rsidTr="004B158F">
        <w:tc>
          <w:tcPr>
            <w:tcW w:w="4503" w:type="dxa"/>
            <w:shd w:val="clear" w:color="auto" w:fill="auto"/>
          </w:tcPr>
          <w:p w:rsidR="006A126E" w:rsidRPr="004B158F" w:rsidRDefault="002B32B8" w:rsidP="002B32B8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Изработване и поставяне на информационни табели</w:t>
            </w:r>
            <w:r w:rsidR="00332019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 xml:space="preserve"> с размер </w:t>
            </w:r>
            <w:r w:rsidR="00332019" w:rsidRPr="00222698">
              <w:rPr>
                <w:rFonts w:eastAsia="Calibri"/>
                <w:szCs w:val="24"/>
                <w:lang w:val="bg-BG"/>
              </w:rPr>
              <w:t>200 мм на 300 мм за</w:t>
            </w:r>
            <w:r w:rsidR="00332019" w:rsidRPr="006250EB">
              <w:rPr>
                <w:rFonts w:eastAsia="Calibri"/>
                <w:szCs w:val="24"/>
                <w:lang w:val="bg-BG"/>
              </w:rPr>
              <w:t xml:space="preserve"> монтаж върху сграда, изработена от сребърен </w:t>
            </w:r>
            <w:proofErr w:type="spellStart"/>
            <w:r w:rsidR="00332019" w:rsidRPr="006250EB">
              <w:rPr>
                <w:rFonts w:eastAsia="Calibri"/>
                <w:szCs w:val="24"/>
                <w:lang w:val="bg-BG"/>
              </w:rPr>
              <w:t>анодизиран</w:t>
            </w:r>
            <w:proofErr w:type="spellEnd"/>
            <w:r w:rsidR="00332019" w:rsidRPr="006250EB">
              <w:rPr>
                <w:rFonts w:eastAsia="Calibri"/>
                <w:szCs w:val="24"/>
                <w:lang w:val="bg-BG"/>
              </w:rPr>
              <w:t xml:space="preserve"> алуминий с дебелина 2 мм и </w:t>
            </w:r>
            <w:r w:rsidR="00332019">
              <w:rPr>
                <w:rFonts w:eastAsia="Calibri"/>
                <w:szCs w:val="24"/>
                <w:lang w:val="bg-BG"/>
              </w:rPr>
              <w:t xml:space="preserve">параметри на цветовете: тъмно синьо: </w:t>
            </w:r>
            <w:r w:rsidR="00332019">
              <w:rPr>
                <w:rFonts w:eastAsia="Calibri"/>
                <w:szCs w:val="24"/>
                <w:lang w:val="en-US"/>
              </w:rPr>
              <w:t>PMS</w:t>
            </w:r>
            <w:r w:rsidR="00332019" w:rsidRPr="00972B7C">
              <w:rPr>
                <w:rFonts w:eastAsia="Calibri"/>
                <w:szCs w:val="24"/>
                <w:lang w:val="ru-RU"/>
              </w:rPr>
              <w:t xml:space="preserve"> </w:t>
            </w:r>
            <w:r w:rsidR="00332019">
              <w:rPr>
                <w:rFonts w:eastAsia="Calibri"/>
                <w:szCs w:val="24"/>
                <w:lang w:val="en-US"/>
              </w:rPr>
              <w:t>C</w:t>
            </w:r>
            <w:r w:rsidR="00332019" w:rsidRPr="00972B7C">
              <w:rPr>
                <w:rFonts w:eastAsia="Calibri"/>
                <w:szCs w:val="24"/>
                <w:lang w:val="ru-RU"/>
              </w:rPr>
              <w:t xml:space="preserve"> 187</w:t>
            </w:r>
            <w:r w:rsidR="00332019" w:rsidRPr="004268B3">
              <w:rPr>
                <w:rFonts w:eastAsia="Calibri"/>
                <w:szCs w:val="24"/>
                <w:lang w:val="ru-RU"/>
              </w:rPr>
              <w:t xml:space="preserve">, </w:t>
            </w:r>
            <w:r w:rsidR="00332019">
              <w:rPr>
                <w:rFonts w:eastAsia="Calibri"/>
                <w:szCs w:val="24"/>
                <w:lang w:val="bg-BG"/>
              </w:rPr>
              <w:t xml:space="preserve">червено: </w:t>
            </w:r>
            <w:r w:rsidR="00332019">
              <w:rPr>
                <w:rFonts w:eastAsia="Calibri"/>
                <w:szCs w:val="24"/>
                <w:lang w:val="en-US"/>
              </w:rPr>
              <w:t>PMS</w:t>
            </w:r>
            <w:r w:rsidR="00332019" w:rsidRPr="004268B3">
              <w:rPr>
                <w:rFonts w:eastAsia="Calibri"/>
                <w:szCs w:val="24"/>
                <w:lang w:val="ru-RU"/>
              </w:rPr>
              <w:t xml:space="preserve"> </w:t>
            </w:r>
            <w:r w:rsidR="00332019">
              <w:rPr>
                <w:rFonts w:eastAsia="Calibri"/>
                <w:szCs w:val="24"/>
                <w:lang w:val="en-US"/>
              </w:rPr>
              <w:t>C</w:t>
            </w:r>
            <w:r w:rsidR="00332019" w:rsidRPr="004268B3">
              <w:rPr>
                <w:rFonts w:eastAsia="Calibri"/>
                <w:szCs w:val="24"/>
                <w:lang w:val="ru-RU"/>
              </w:rPr>
              <w:t xml:space="preserve"> 647,</w:t>
            </w:r>
            <w:r w:rsidR="00332019">
              <w:rPr>
                <w:rFonts w:eastAsia="Calibri"/>
                <w:szCs w:val="24"/>
                <w:lang w:val="ru-RU"/>
              </w:rPr>
              <w:t xml:space="preserve"> черно на 70%; лаково </w:t>
            </w:r>
            <w:proofErr w:type="spellStart"/>
            <w:r w:rsidR="00332019">
              <w:rPr>
                <w:rFonts w:eastAsia="Calibri"/>
                <w:szCs w:val="24"/>
                <w:lang w:val="ru-RU"/>
              </w:rPr>
              <w:t>покритие</w:t>
            </w:r>
            <w:proofErr w:type="spellEnd"/>
            <w:r w:rsidR="00332019">
              <w:rPr>
                <w:rFonts w:eastAsia="Calibri"/>
                <w:szCs w:val="24"/>
                <w:lang w:val="ru-RU"/>
              </w:rPr>
              <w:t xml:space="preserve"> на 80</w:t>
            </w:r>
            <w:r w:rsidR="00332019" w:rsidRPr="00222698">
              <w:rPr>
                <w:rFonts w:eastAsia="Calibri"/>
                <w:szCs w:val="24"/>
                <w:vertAlign w:val="superscript"/>
                <w:lang w:val="ru-RU"/>
              </w:rPr>
              <w:t>о</w:t>
            </w:r>
            <w:r w:rsidR="00332019">
              <w:rPr>
                <w:rFonts w:eastAsia="Calibri"/>
                <w:szCs w:val="24"/>
                <w:vertAlign w:val="superscript"/>
                <w:lang w:val="ru-RU"/>
              </w:rPr>
              <w:t xml:space="preserve"> </w:t>
            </w:r>
            <w:r w:rsidR="00332019" w:rsidRPr="00222698">
              <w:rPr>
                <w:rFonts w:eastAsia="Calibri"/>
                <w:szCs w:val="24"/>
                <w:lang w:val="ru-RU"/>
              </w:rPr>
              <w:t>С</w:t>
            </w:r>
          </w:p>
        </w:tc>
        <w:tc>
          <w:tcPr>
            <w:tcW w:w="99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6A126E" w:rsidRPr="0018449F" w:rsidRDefault="008263D8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6A126E" w:rsidRPr="0018449F" w:rsidTr="004B158F">
        <w:tc>
          <w:tcPr>
            <w:tcW w:w="4503" w:type="dxa"/>
            <w:shd w:val="clear" w:color="auto" w:fill="auto"/>
          </w:tcPr>
          <w:p w:rsidR="006A126E" w:rsidRPr="004B158F" w:rsidRDefault="002B32B8" w:rsidP="00AA1B66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Cs w:val="24"/>
                <w:lang w:val="bg-BG" w:eastAsia="bg-BG"/>
              </w:rPr>
              <w:t>Изработване и поставяне на билборд тип ПИЗА</w:t>
            </w:r>
          </w:p>
        </w:tc>
        <w:tc>
          <w:tcPr>
            <w:tcW w:w="99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6A126E" w:rsidRPr="0018449F" w:rsidRDefault="002B32B8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6A126E" w:rsidRPr="0018449F" w:rsidTr="004B158F">
        <w:tc>
          <w:tcPr>
            <w:tcW w:w="4503" w:type="dxa"/>
            <w:shd w:val="clear" w:color="auto" w:fill="auto"/>
          </w:tcPr>
          <w:p w:rsidR="006A126E" w:rsidRPr="004B158F" w:rsidRDefault="002B32B8" w:rsidP="00AA1B66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Листовки, </w:t>
            </w:r>
            <w:proofErr w:type="spellStart"/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  <w:t>дипляни</w:t>
            </w:r>
            <w:proofErr w:type="spellEnd"/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и др. информационни материали на български и английски език</w:t>
            </w:r>
            <w:r w:rsidR="00332019">
              <w:rPr>
                <w:rFonts w:eastAsia="Calibri"/>
                <w:szCs w:val="24"/>
                <w:lang w:val="bg-BG"/>
              </w:rPr>
              <w:t xml:space="preserve"> </w:t>
            </w:r>
            <w:r w:rsidR="00332019">
              <w:rPr>
                <w:rFonts w:eastAsia="Calibri"/>
                <w:szCs w:val="24"/>
                <w:lang w:val="bg-BG"/>
              </w:rPr>
              <w:lastRenderedPageBreak/>
              <w:t>Размери: 18 х 18 см – 4 страници.</w:t>
            </w:r>
          </w:p>
        </w:tc>
        <w:tc>
          <w:tcPr>
            <w:tcW w:w="99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lastRenderedPageBreak/>
              <w:t>брой</w:t>
            </w:r>
          </w:p>
        </w:tc>
        <w:tc>
          <w:tcPr>
            <w:tcW w:w="992" w:type="dxa"/>
            <w:shd w:val="clear" w:color="auto" w:fill="auto"/>
          </w:tcPr>
          <w:p w:rsidR="006A126E" w:rsidRPr="0018449F" w:rsidRDefault="002B32B8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1500</w:t>
            </w:r>
          </w:p>
        </w:tc>
        <w:tc>
          <w:tcPr>
            <w:tcW w:w="1843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A126E" w:rsidRPr="0018449F" w:rsidRDefault="006A126E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4B158F" w:rsidRDefault="004B158F" w:rsidP="00332019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en-US" w:eastAsia="bg-BG"/>
              </w:rPr>
              <w:lastRenderedPageBreak/>
              <w:t>PVC</w:t>
            </w:r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proofErr w:type="gramStart"/>
            <w:r w:rsidRPr="004B158F"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стикери  </w:t>
            </w:r>
            <w:r w:rsidRPr="004B158F">
              <w:rPr>
                <w:rFonts w:eastAsia="Batang"/>
                <w:bCs/>
                <w:color w:val="000000"/>
                <w:sz w:val="22"/>
                <w:szCs w:val="22"/>
                <w:lang w:val="bg-BG" w:eastAsia="bg-BG"/>
              </w:rPr>
              <w:t>с</w:t>
            </w:r>
            <w:proofErr w:type="gramEnd"/>
            <w:r w:rsidRPr="004B158F">
              <w:rPr>
                <w:rFonts w:eastAsia="Batang"/>
                <w:bCs/>
                <w:color w:val="000000"/>
                <w:sz w:val="22"/>
                <w:szCs w:val="22"/>
                <w:lang w:val="bg-BG" w:eastAsia="bg-BG"/>
              </w:rPr>
              <w:t xml:space="preserve"> пълноцветен печати гаранция на пигментацията на мастилата, </w:t>
            </w:r>
            <w:r w:rsidR="00332019" w:rsidRPr="00843919">
              <w:rPr>
                <w:rFonts w:eastAsia="Calibri"/>
                <w:szCs w:val="24"/>
                <w:lang w:val="bg-BG"/>
              </w:rPr>
              <w:t>размер 10</w:t>
            </w:r>
            <w:r w:rsidR="00332019">
              <w:rPr>
                <w:rFonts w:eastAsia="Calibri"/>
                <w:szCs w:val="24"/>
                <w:lang w:val="bg-BG"/>
              </w:rPr>
              <w:t>0 мм х 55 мм</w:t>
            </w:r>
            <w:r w:rsidR="00332019">
              <w:rPr>
                <w:rFonts w:eastAsia="Calibri"/>
                <w:szCs w:val="24"/>
                <w:lang w:val="bg-BG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2000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4B158F" w:rsidRDefault="004B158F" w:rsidP="00AA1B66">
            <w:pPr>
              <w:spacing w:line="360" w:lineRule="auto"/>
              <w:jc w:val="both"/>
              <w:rPr>
                <w:rFonts w:eastAsia="Batang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4B158F">
              <w:rPr>
                <w:rFonts w:eastAsia="Calibri"/>
                <w:b/>
                <w:szCs w:val="24"/>
                <w:lang w:val="bg-BG"/>
              </w:rPr>
              <w:t xml:space="preserve">Постери за събития- </w:t>
            </w:r>
            <w:r w:rsidRPr="004B158F">
              <w:rPr>
                <w:rFonts w:eastAsia="Calibri"/>
                <w:szCs w:val="24"/>
                <w:lang w:val="bg-BG"/>
              </w:rPr>
              <w:t xml:space="preserve"> </w:t>
            </w:r>
            <w:r w:rsidR="00332019" w:rsidRPr="00843919">
              <w:rPr>
                <w:rFonts w:eastAsia="Calibri"/>
                <w:szCs w:val="24"/>
                <w:lang w:val="bg-BG"/>
              </w:rPr>
              <w:t xml:space="preserve">Размери </w:t>
            </w:r>
            <w:r w:rsidR="00332019">
              <w:rPr>
                <w:rFonts w:eastAsia="Calibri"/>
                <w:szCs w:val="24"/>
                <w:lang w:val="bg-BG"/>
              </w:rPr>
              <w:t>594 мм х 841 мм</w:t>
            </w:r>
            <w:r w:rsidR="00332019" w:rsidRPr="00843919">
              <w:rPr>
                <w:rFonts w:eastAsia="Calibri"/>
                <w:szCs w:val="24"/>
                <w:lang w:val="bg-BG"/>
              </w:rPr>
              <w:t>, пълноцветен печат</w:t>
            </w:r>
          </w:p>
        </w:tc>
        <w:tc>
          <w:tcPr>
            <w:tcW w:w="993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500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2B32B8" w:rsidRDefault="004B158F" w:rsidP="00AA1B66">
            <w:pPr>
              <w:spacing w:line="360" w:lineRule="auto"/>
              <w:jc w:val="both"/>
              <w:rPr>
                <w:rFonts w:eastAsia="Batang"/>
                <w:b/>
                <w:bCs/>
                <w:i/>
                <w:color w:val="000000"/>
                <w:sz w:val="22"/>
                <w:szCs w:val="22"/>
                <w:lang w:val="bg-BG" w:eastAsia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>Химикали -</w:t>
            </w:r>
            <w:r w:rsidRPr="00EC7622">
              <w:rPr>
                <w:rFonts w:eastAsia="Calibri"/>
                <w:szCs w:val="24"/>
                <w:lang w:val="bg-BG"/>
              </w:rPr>
              <w:t xml:space="preserve">Технология на </w:t>
            </w:r>
            <w:proofErr w:type="spellStart"/>
            <w:r w:rsidRPr="00EC7622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Pr="00EC7622">
              <w:rPr>
                <w:rFonts w:eastAsia="Calibri"/>
                <w:szCs w:val="24"/>
                <w:lang w:val="bg-BG"/>
              </w:rPr>
              <w:t xml:space="preserve"> -  </w:t>
            </w:r>
            <w:r w:rsidRPr="004B158F">
              <w:rPr>
                <w:rFonts w:eastAsia="Calibri"/>
                <w:szCs w:val="24"/>
                <w:lang w:val="bg-BG"/>
              </w:rPr>
              <w:t xml:space="preserve">чрез сито или </w:t>
            </w:r>
            <w:proofErr w:type="spellStart"/>
            <w:r w:rsidRPr="004B158F">
              <w:rPr>
                <w:rFonts w:eastAsia="Calibri"/>
                <w:szCs w:val="24"/>
                <w:lang w:val="bg-BG"/>
              </w:rPr>
              <w:t>тампонен</w:t>
            </w:r>
            <w:proofErr w:type="spellEnd"/>
            <w:r w:rsidRPr="004B158F">
              <w:rPr>
                <w:rFonts w:eastAsia="Calibri"/>
                <w:szCs w:val="24"/>
                <w:lang w:val="bg-BG"/>
              </w:rPr>
              <w:t xml:space="preserve"> печат или лазерно гравирани, едноцветен печат</w:t>
            </w:r>
          </w:p>
        </w:tc>
        <w:tc>
          <w:tcPr>
            <w:tcW w:w="993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2B32B8" w:rsidRDefault="004B158F" w:rsidP="00AA1B66">
            <w:pPr>
              <w:spacing w:line="360" w:lineRule="auto"/>
              <w:jc w:val="both"/>
              <w:rPr>
                <w:rFonts w:eastAsia="Batang"/>
                <w:b/>
                <w:bCs/>
                <w:i/>
                <w:color w:val="000000"/>
                <w:sz w:val="22"/>
                <w:szCs w:val="22"/>
                <w:lang w:val="bg-BG" w:eastAsia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>Блок листи,</w:t>
            </w:r>
            <w:r w:rsidRPr="00EC7622">
              <w:rPr>
                <w:rFonts w:eastAsia="Calibri"/>
                <w:szCs w:val="24"/>
                <w:lang w:val="bg-BG"/>
              </w:rPr>
              <w:t xml:space="preserve"> 80 гр. офсет, 4+0 цвята, А4 формат</w:t>
            </w:r>
          </w:p>
        </w:tc>
        <w:tc>
          <w:tcPr>
            <w:tcW w:w="993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2B32B8" w:rsidRDefault="004B158F" w:rsidP="00332019">
            <w:pPr>
              <w:spacing w:line="360" w:lineRule="auto"/>
              <w:jc w:val="both"/>
              <w:rPr>
                <w:rFonts w:eastAsia="Batang"/>
                <w:b/>
                <w:bCs/>
                <w:i/>
                <w:color w:val="000000"/>
                <w:sz w:val="22"/>
                <w:szCs w:val="22"/>
                <w:lang w:val="bg-BG" w:eastAsia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 xml:space="preserve">Папки </w:t>
            </w:r>
            <w:r>
              <w:rPr>
                <w:rFonts w:eastAsia="Calibri"/>
                <w:b/>
                <w:szCs w:val="24"/>
                <w:lang w:val="bg-BG"/>
              </w:rPr>
              <w:t xml:space="preserve">- </w:t>
            </w:r>
            <w:r w:rsidR="00332019" w:rsidRPr="00843919">
              <w:rPr>
                <w:rFonts w:eastAsia="Calibri"/>
                <w:szCs w:val="24"/>
                <w:lang w:val="bg-BG"/>
              </w:rPr>
              <w:t xml:space="preserve">Материал - 300 </w:t>
            </w:r>
            <w:proofErr w:type="spellStart"/>
            <w:r w:rsidR="00332019" w:rsidRPr="00843919">
              <w:rPr>
                <w:rFonts w:eastAsia="Calibri"/>
                <w:szCs w:val="24"/>
                <w:lang w:val="bg-BG"/>
              </w:rPr>
              <w:t>гр</w:t>
            </w:r>
            <w:proofErr w:type="spellEnd"/>
            <w:r w:rsidR="00332019" w:rsidRPr="00843919">
              <w:rPr>
                <w:rFonts w:eastAsia="Calibri"/>
                <w:szCs w:val="24"/>
                <w:lang w:val="bg-BG"/>
              </w:rPr>
              <w:t xml:space="preserve"> картон хром гланц, 4+0 цвята,</w:t>
            </w:r>
            <w:r w:rsidR="00332019">
              <w:rPr>
                <w:rFonts w:eastAsia="Calibri"/>
                <w:szCs w:val="24"/>
                <w:lang w:val="bg-BG"/>
              </w:rPr>
              <w:t xml:space="preserve"> </w:t>
            </w:r>
            <w:proofErr w:type="spellStart"/>
            <w:r w:rsidR="00332019" w:rsidRPr="00843919">
              <w:rPr>
                <w:rFonts w:eastAsia="Calibri"/>
                <w:szCs w:val="24"/>
                <w:lang w:val="bg-BG"/>
              </w:rPr>
              <w:t>щанца</w:t>
            </w:r>
            <w:proofErr w:type="spellEnd"/>
            <w:r w:rsidR="00332019" w:rsidRPr="00843919">
              <w:rPr>
                <w:rFonts w:eastAsia="Calibri"/>
                <w:szCs w:val="24"/>
                <w:lang w:val="bg-BG"/>
              </w:rPr>
              <w:t xml:space="preserve"> с двоен страничен </w:t>
            </w:r>
            <w:proofErr w:type="spellStart"/>
            <w:r w:rsidR="00332019" w:rsidRPr="00843919">
              <w:rPr>
                <w:rFonts w:eastAsia="Calibri"/>
                <w:szCs w:val="24"/>
                <w:lang w:val="bg-BG"/>
              </w:rPr>
              <w:t>биг</w:t>
            </w:r>
            <w:proofErr w:type="spellEnd"/>
            <w:r w:rsidR="00332019" w:rsidRPr="00843919">
              <w:rPr>
                <w:rFonts w:eastAsia="Calibri"/>
                <w:szCs w:val="24"/>
                <w:lang w:val="bg-BG"/>
              </w:rPr>
              <w:t xml:space="preserve"> и </w:t>
            </w:r>
            <w:r w:rsidR="00332019" w:rsidRPr="00843919">
              <w:rPr>
                <w:rFonts w:eastAsia="Calibri"/>
                <w:szCs w:val="24"/>
                <w:lang w:val="en-US"/>
              </w:rPr>
              <w:t>UV</w:t>
            </w:r>
            <w:r w:rsidR="00332019" w:rsidRPr="00843919">
              <w:rPr>
                <w:rFonts w:eastAsia="Calibri"/>
                <w:szCs w:val="24"/>
                <w:lang w:val="bg-BG"/>
              </w:rPr>
              <w:t xml:space="preserve"> лак</w:t>
            </w:r>
          </w:p>
        </w:tc>
        <w:tc>
          <w:tcPr>
            <w:tcW w:w="993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>Платнени торбички</w:t>
            </w:r>
            <w:r w:rsidR="00332019">
              <w:rPr>
                <w:rFonts w:eastAsia="Calibri"/>
                <w:b/>
                <w:szCs w:val="24"/>
                <w:lang w:val="bg-BG"/>
              </w:rPr>
              <w:t xml:space="preserve"> -</w:t>
            </w:r>
            <w:r w:rsidR="00332019" w:rsidRPr="00843919">
              <w:rPr>
                <w:rFonts w:eastAsia="Calibri"/>
                <w:b/>
                <w:szCs w:val="24"/>
                <w:lang w:val="bg-BG"/>
              </w:rPr>
              <w:t xml:space="preserve"> </w:t>
            </w:r>
            <w:r w:rsidR="00332019" w:rsidRPr="00332019">
              <w:rPr>
                <w:rFonts w:eastAsia="Calibri"/>
                <w:szCs w:val="24"/>
                <w:lang w:val="bg-BG"/>
              </w:rPr>
              <w:t xml:space="preserve">Размери 30см / 40см от памук с дълга дръжка. Технология на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 xml:space="preserve"> – </w:t>
            </w:r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трансферен печат, </w:t>
            </w:r>
            <w:proofErr w:type="spellStart"/>
            <w:r w:rsidR="00332019" w:rsidRPr="00332019">
              <w:rPr>
                <w:rFonts w:eastAsia="Calibri"/>
                <w:bCs/>
                <w:szCs w:val="24"/>
                <w:lang w:val="bg-BG"/>
              </w:rPr>
              <w:t>видеофлекс</w:t>
            </w:r>
            <w:proofErr w:type="spellEnd"/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 печат или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ситопечат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 xml:space="preserve">Раници /тип </w:t>
            </w:r>
            <w:proofErr w:type="spellStart"/>
            <w:r w:rsidRPr="00EC7622">
              <w:rPr>
                <w:rFonts w:eastAsia="Calibri"/>
                <w:b/>
                <w:szCs w:val="24"/>
                <w:lang w:val="bg-BG"/>
              </w:rPr>
              <w:t>мешка</w:t>
            </w:r>
            <w:proofErr w:type="spellEnd"/>
            <w:r w:rsidRPr="00EC7622">
              <w:rPr>
                <w:rFonts w:eastAsia="Calibri"/>
                <w:b/>
                <w:szCs w:val="24"/>
                <w:lang w:val="bg-BG"/>
              </w:rPr>
              <w:t>/</w:t>
            </w:r>
            <w:r>
              <w:rPr>
                <w:rFonts w:eastAsia="Calibri"/>
                <w:b/>
                <w:szCs w:val="24"/>
                <w:lang w:val="bg-BG"/>
              </w:rPr>
              <w:t xml:space="preserve">- </w:t>
            </w:r>
            <w:r w:rsidR="00332019" w:rsidRPr="00332019">
              <w:rPr>
                <w:rFonts w:eastAsia="Calibri"/>
                <w:szCs w:val="24"/>
                <w:lang w:val="bg-BG"/>
              </w:rPr>
              <w:t>Цвят: кралско синьо,</w:t>
            </w:r>
            <w:r w:rsidR="00332019" w:rsidRPr="00332019">
              <w:rPr>
                <w:rFonts w:eastAsia="Calibri"/>
                <w:b/>
                <w:szCs w:val="24"/>
                <w:lang w:val="bg-BG"/>
              </w:rPr>
              <w:t xml:space="preserve"> м</w:t>
            </w:r>
            <w:r w:rsidR="00332019" w:rsidRPr="00332019">
              <w:rPr>
                <w:rFonts w:eastAsia="Calibri"/>
                <w:szCs w:val="24"/>
                <w:lang w:val="bg-BG"/>
              </w:rPr>
              <w:t>атериал:</w:t>
            </w:r>
            <w:r w:rsidR="00332019" w:rsidRPr="00332019">
              <w:rPr>
                <w:rFonts w:eastAsia="Calibri"/>
                <w:b/>
                <w:szCs w:val="24"/>
                <w:lang w:val="bg-BG"/>
              </w:rPr>
              <w:t xml:space="preserve">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промазана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 xml:space="preserve"> материя,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полиестер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>, размери: 44 см х 34 см.</w:t>
            </w:r>
            <w:r w:rsidR="00332019" w:rsidRPr="00332019">
              <w:rPr>
                <w:rFonts w:eastAsia="Calibri"/>
                <w:b/>
                <w:szCs w:val="24"/>
                <w:lang w:val="bg-BG"/>
              </w:rPr>
              <w:t xml:space="preserve"> </w:t>
            </w:r>
            <w:r w:rsidR="00332019" w:rsidRPr="00332019">
              <w:rPr>
                <w:rFonts w:eastAsia="Calibri"/>
                <w:szCs w:val="24"/>
                <w:lang w:val="bg-BG"/>
              </w:rPr>
              <w:t xml:space="preserve">Технология на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 xml:space="preserve"> – </w:t>
            </w:r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трансферен печат, </w:t>
            </w:r>
            <w:proofErr w:type="spellStart"/>
            <w:r w:rsidR="00332019" w:rsidRPr="00332019">
              <w:rPr>
                <w:rFonts w:eastAsia="Calibri"/>
                <w:bCs/>
                <w:szCs w:val="24"/>
                <w:lang w:val="bg-BG"/>
              </w:rPr>
              <w:t>видеофлекс</w:t>
            </w:r>
            <w:proofErr w:type="spellEnd"/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 печат или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ситопечат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>Шапки</w:t>
            </w:r>
            <w:r w:rsidRPr="00EC7622">
              <w:rPr>
                <w:rFonts w:eastAsia="Calibri"/>
                <w:szCs w:val="24"/>
                <w:lang w:val="bg-BG"/>
              </w:rPr>
              <w:t xml:space="preserve"> </w:t>
            </w:r>
            <w:r w:rsidR="00332019">
              <w:rPr>
                <w:rFonts w:eastAsia="Calibri"/>
                <w:szCs w:val="24"/>
                <w:lang w:val="bg-BG"/>
              </w:rPr>
              <w:t>-</w:t>
            </w:r>
            <w:r w:rsidRPr="00EC7622">
              <w:rPr>
                <w:rFonts w:eastAsia="Calibri"/>
                <w:szCs w:val="24"/>
                <w:lang w:val="bg-BG"/>
              </w:rPr>
              <w:t xml:space="preserve"> </w:t>
            </w:r>
            <w:r w:rsidR="00332019">
              <w:rPr>
                <w:rFonts w:eastAsia="Calibri"/>
                <w:szCs w:val="24"/>
                <w:lang w:val="bg-BG"/>
              </w:rPr>
              <w:t>Ц</w:t>
            </w:r>
            <w:r w:rsidR="00332019" w:rsidRPr="00843919">
              <w:rPr>
                <w:rFonts w:eastAsia="Calibri"/>
                <w:szCs w:val="24"/>
                <w:lang w:val="bg-BG"/>
              </w:rPr>
              <w:t>ветове</w:t>
            </w:r>
            <w:r w:rsidR="00332019">
              <w:rPr>
                <w:rFonts w:eastAsia="Calibri"/>
                <w:szCs w:val="24"/>
                <w:lang w:val="bg-BG"/>
              </w:rPr>
              <w:t>: бяло, светло синьо, тъмно синьо</w:t>
            </w:r>
            <w:r w:rsidR="00332019" w:rsidRPr="00071742">
              <w:rPr>
                <w:rFonts w:eastAsia="Calibri"/>
                <w:szCs w:val="24"/>
                <w:lang w:val="bg-BG"/>
              </w:rPr>
              <w:t xml:space="preserve"> </w:t>
            </w:r>
            <w:r w:rsidR="00332019">
              <w:rPr>
                <w:rFonts w:eastAsia="Calibri"/>
                <w:szCs w:val="24"/>
                <w:lang w:val="bg-BG"/>
              </w:rPr>
              <w:t>по 330 броя от цвят и 340 броя тъмно сини</w:t>
            </w:r>
            <w:r w:rsidR="00332019" w:rsidRPr="00843919">
              <w:rPr>
                <w:rFonts w:eastAsia="Calibri"/>
                <w:szCs w:val="24"/>
                <w:lang w:val="bg-BG"/>
              </w:rPr>
              <w:t xml:space="preserve">, технология на </w:t>
            </w:r>
            <w:proofErr w:type="spellStart"/>
            <w:r w:rsidR="00332019" w:rsidRPr="00843919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="00332019" w:rsidRPr="00843919">
              <w:rPr>
                <w:rFonts w:eastAsia="Calibri"/>
                <w:szCs w:val="24"/>
                <w:lang w:val="bg-BG"/>
              </w:rPr>
              <w:t xml:space="preserve"> – </w:t>
            </w:r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трансферен печат, </w:t>
            </w:r>
            <w:proofErr w:type="spellStart"/>
            <w:r w:rsidR="00332019" w:rsidRPr="00332019">
              <w:rPr>
                <w:rFonts w:eastAsia="Calibri"/>
                <w:bCs/>
                <w:szCs w:val="24"/>
                <w:lang w:val="bg-BG"/>
              </w:rPr>
              <w:lastRenderedPageBreak/>
              <w:t>видеофлекс</w:t>
            </w:r>
            <w:proofErr w:type="spellEnd"/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 печат или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ситопечат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lastRenderedPageBreak/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lastRenderedPageBreak/>
              <w:t xml:space="preserve">Тениски </w:t>
            </w:r>
            <w:r>
              <w:rPr>
                <w:rFonts w:eastAsia="Calibri"/>
                <w:b/>
                <w:szCs w:val="24"/>
                <w:lang w:val="bg-BG"/>
              </w:rPr>
              <w:t xml:space="preserve">- </w:t>
            </w:r>
            <w:r w:rsidR="00332019" w:rsidRPr="00332019">
              <w:rPr>
                <w:rFonts w:eastAsia="Calibri"/>
                <w:szCs w:val="24"/>
                <w:lang w:val="bg-BG"/>
              </w:rPr>
              <w:t xml:space="preserve">Цветове: бяло, светло синьо, тъмно синьо, размери: </w:t>
            </w:r>
            <w:r w:rsidR="00332019" w:rsidRPr="00332019">
              <w:rPr>
                <w:rFonts w:eastAsia="Calibri"/>
                <w:szCs w:val="24"/>
                <w:lang w:val="en-US"/>
              </w:rPr>
              <w:t>L</w:t>
            </w:r>
            <w:r w:rsidR="00332019" w:rsidRPr="00332019">
              <w:rPr>
                <w:rFonts w:eastAsia="Calibri"/>
                <w:szCs w:val="24"/>
                <w:lang w:val="ru-RU"/>
              </w:rPr>
              <w:t xml:space="preserve">, </w:t>
            </w:r>
            <w:r w:rsidR="00332019" w:rsidRPr="00332019">
              <w:rPr>
                <w:rFonts w:eastAsia="Calibri"/>
                <w:szCs w:val="24"/>
                <w:lang w:val="en-US"/>
              </w:rPr>
              <w:t>XL</w:t>
            </w:r>
            <w:r w:rsidR="00332019" w:rsidRPr="00332019">
              <w:rPr>
                <w:rFonts w:eastAsia="Calibri"/>
                <w:szCs w:val="24"/>
                <w:lang w:val="ru-RU"/>
              </w:rPr>
              <w:t xml:space="preserve">, </w:t>
            </w:r>
            <w:r w:rsidR="00332019" w:rsidRPr="00332019">
              <w:rPr>
                <w:rFonts w:eastAsia="Calibri"/>
                <w:szCs w:val="24"/>
                <w:lang w:val="en-US"/>
              </w:rPr>
              <w:t>XXL</w:t>
            </w:r>
            <w:r w:rsidR="00332019" w:rsidRPr="00332019">
              <w:rPr>
                <w:rFonts w:eastAsia="Calibri"/>
                <w:szCs w:val="24"/>
                <w:lang w:val="bg-BG"/>
              </w:rPr>
              <w:t>, по 330 броя от цвят и 340 броя тъмно сини</w:t>
            </w:r>
            <w:r w:rsidR="00332019" w:rsidRPr="00332019">
              <w:rPr>
                <w:rFonts w:eastAsia="Calibri"/>
                <w:szCs w:val="24"/>
                <w:lang w:val="ru-RU"/>
              </w:rPr>
              <w:t>,</w:t>
            </w:r>
            <w:r w:rsidR="00332019" w:rsidRPr="00332019">
              <w:rPr>
                <w:rFonts w:eastAsia="Calibri"/>
                <w:szCs w:val="24"/>
                <w:lang w:val="bg-BG"/>
              </w:rPr>
              <w:t xml:space="preserve"> 100% памук – минимум  160 гр.</w:t>
            </w:r>
            <w:r w:rsidR="00332019" w:rsidRPr="00332019">
              <w:rPr>
                <w:rFonts w:eastAsia="Calibri"/>
                <w:b/>
                <w:szCs w:val="24"/>
                <w:lang w:val="bg-BG"/>
              </w:rPr>
              <w:t xml:space="preserve"> </w:t>
            </w:r>
            <w:r w:rsidR="00332019" w:rsidRPr="00332019">
              <w:rPr>
                <w:rFonts w:eastAsia="Calibri"/>
                <w:szCs w:val="24"/>
                <w:lang w:val="bg-BG"/>
              </w:rPr>
              <w:t xml:space="preserve">Технология на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 xml:space="preserve"> – </w:t>
            </w:r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трансферен  печат, </w:t>
            </w:r>
            <w:proofErr w:type="spellStart"/>
            <w:r w:rsidR="00332019" w:rsidRPr="00332019">
              <w:rPr>
                <w:rFonts w:eastAsia="Calibri"/>
                <w:bCs/>
                <w:szCs w:val="24"/>
                <w:lang w:val="bg-BG"/>
              </w:rPr>
              <w:t>видеофлекс</w:t>
            </w:r>
            <w:proofErr w:type="spellEnd"/>
            <w:r w:rsidR="00332019" w:rsidRPr="00332019">
              <w:rPr>
                <w:rFonts w:eastAsia="Calibri"/>
                <w:bCs/>
                <w:szCs w:val="24"/>
                <w:lang w:val="bg-BG"/>
              </w:rPr>
              <w:t xml:space="preserve"> печат, </w:t>
            </w:r>
            <w:proofErr w:type="spellStart"/>
            <w:r w:rsidR="00332019" w:rsidRPr="00332019">
              <w:rPr>
                <w:rFonts w:eastAsia="Calibri"/>
                <w:szCs w:val="24"/>
                <w:lang w:val="bg-BG"/>
              </w:rPr>
              <w:t>ситопечат</w:t>
            </w:r>
            <w:proofErr w:type="spellEnd"/>
            <w:r w:rsidR="00332019" w:rsidRPr="00332019">
              <w:rPr>
                <w:rFonts w:eastAsia="Calibri"/>
                <w:szCs w:val="24"/>
                <w:lang w:val="bg-BG"/>
              </w:rPr>
              <w:t xml:space="preserve"> или директен печат</w:t>
            </w:r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>Тефтери А5 формат</w:t>
            </w:r>
            <w:r>
              <w:rPr>
                <w:rFonts w:eastAsia="Calibri"/>
                <w:b/>
                <w:szCs w:val="24"/>
                <w:lang w:val="bg-BG"/>
              </w:rPr>
              <w:t xml:space="preserve"> - </w:t>
            </w:r>
            <w:r w:rsidR="00332019" w:rsidRPr="00EC7622">
              <w:rPr>
                <w:rFonts w:eastAsia="Calibri"/>
                <w:szCs w:val="24"/>
                <w:lang w:val="bg-BG"/>
              </w:rPr>
              <w:t xml:space="preserve">Обем  на тялото  не по-малко от 160 страници, 80 </w:t>
            </w:r>
            <w:proofErr w:type="spellStart"/>
            <w:r w:rsidR="00332019" w:rsidRPr="00EC7622">
              <w:rPr>
                <w:rFonts w:eastAsia="Calibri"/>
                <w:szCs w:val="24"/>
                <w:lang w:val="bg-BG"/>
              </w:rPr>
              <w:t>гр</w:t>
            </w:r>
            <w:proofErr w:type="spellEnd"/>
            <w:r w:rsidR="00332019" w:rsidRPr="00EC7622">
              <w:rPr>
                <w:rFonts w:eastAsia="Calibri"/>
                <w:szCs w:val="24"/>
                <w:lang w:val="bg-BG"/>
              </w:rPr>
              <w:t xml:space="preserve"> бял офсет отпечатано  в  2 цвята, шито и лепено. Корица пълноцветна по индивидуален дизайн, твърда без мека </w:t>
            </w:r>
            <w:proofErr w:type="spellStart"/>
            <w:r w:rsidR="00332019" w:rsidRPr="00EC7622">
              <w:rPr>
                <w:rFonts w:eastAsia="Calibri"/>
                <w:szCs w:val="24"/>
                <w:lang w:val="bg-BG"/>
              </w:rPr>
              <w:t>вложка</w:t>
            </w:r>
            <w:proofErr w:type="spellEnd"/>
            <w:r w:rsidR="00332019" w:rsidRPr="00EC7622">
              <w:rPr>
                <w:rFonts w:eastAsia="Calibri"/>
                <w:szCs w:val="24"/>
                <w:lang w:val="bg-BG"/>
              </w:rPr>
              <w:t xml:space="preserve"> 130 </w:t>
            </w:r>
            <w:proofErr w:type="spellStart"/>
            <w:r w:rsidR="00332019" w:rsidRPr="00EC7622">
              <w:rPr>
                <w:rFonts w:eastAsia="Calibri"/>
                <w:szCs w:val="24"/>
                <w:lang w:val="bg-BG"/>
              </w:rPr>
              <w:t>гр</w:t>
            </w:r>
            <w:proofErr w:type="spellEnd"/>
            <w:r w:rsidR="00332019" w:rsidRPr="00EC7622">
              <w:rPr>
                <w:rFonts w:eastAsia="Calibri"/>
                <w:szCs w:val="24"/>
                <w:lang w:val="bg-BG"/>
              </w:rPr>
              <w:t xml:space="preserve"> хром мат + </w:t>
            </w:r>
            <w:proofErr w:type="spellStart"/>
            <w:r w:rsidR="00332019" w:rsidRPr="00EC7622">
              <w:rPr>
                <w:rFonts w:eastAsia="Calibri"/>
                <w:szCs w:val="24"/>
                <w:lang w:val="bg-BG"/>
              </w:rPr>
              <w:t>ламинат</w:t>
            </w:r>
            <w:proofErr w:type="spellEnd"/>
            <w:r w:rsidR="00332019" w:rsidRPr="00EC7622">
              <w:rPr>
                <w:rFonts w:eastAsia="Calibri"/>
                <w:szCs w:val="24"/>
                <w:lang w:val="bg-BG"/>
              </w:rPr>
              <w:t xml:space="preserve">. </w:t>
            </w:r>
            <w:proofErr w:type="spellStart"/>
            <w:r w:rsidR="00332019" w:rsidRPr="00EC7622">
              <w:rPr>
                <w:rFonts w:eastAsia="Calibri"/>
                <w:szCs w:val="24"/>
                <w:lang w:val="bg-BG"/>
              </w:rPr>
              <w:t>Форзац</w:t>
            </w:r>
            <w:proofErr w:type="spellEnd"/>
            <w:r w:rsidR="00332019" w:rsidRPr="00EC7622">
              <w:rPr>
                <w:rFonts w:eastAsia="Calibri"/>
                <w:szCs w:val="24"/>
                <w:lang w:val="bg-BG"/>
              </w:rPr>
              <w:t xml:space="preserve"> - карта на БГ, Европа или на света</w:t>
            </w:r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190771" w:rsidRDefault="004B158F" w:rsidP="004B158F">
            <w:pPr>
              <w:spacing w:before="100" w:beforeAutospacing="1" w:after="100" w:afterAutospacing="1" w:line="360" w:lineRule="auto"/>
              <w:contextualSpacing/>
              <w:outlineLvl w:val="1"/>
              <w:rPr>
                <w:b/>
                <w:bCs/>
                <w:szCs w:val="24"/>
                <w:lang w:val="bg-BG" w:eastAsia="bg-BG"/>
              </w:rPr>
            </w:pPr>
            <w:r w:rsidRPr="00190771">
              <w:rPr>
                <w:b/>
                <w:bCs/>
                <w:szCs w:val="24"/>
                <w:lang w:val="bg-BG" w:eastAsia="bg-BG"/>
              </w:rPr>
              <w:t>Рекламни бели керамични чаши с дръжка.</w:t>
            </w:r>
          </w:p>
          <w:p w:rsidR="004B158F" w:rsidRPr="004B158F" w:rsidRDefault="004B158F" w:rsidP="004B158F">
            <w:pPr>
              <w:spacing w:before="100" w:beforeAutospacing="1" w:after="100" w:afterAutospacing="1" w:line="360" w:lineRule="auto"/>
              <w:contextualSpacing/>
              <w:outlineLvl w:val="1"/>
              <w:rPr>
                <w:rFonts w:eastAsia="Calibri"/>
                <w:szCs w:val="24"/>
                <w:lang w:val="bg-BG"/>
              </w:rPr>
            </w:pPr>
            <w:r w:rsidRPr="00190771">
              <w:rPr>
                <w:bCs/>
                <w:szCs w:val="24"/>
                <w:lang w:val="bg-BG" w:eastAsia="bg-BG"/>
              </w:rPr>
              <w:t>Вместимост:</w:t>
            </w:r>
            <w:r w:rsidRPr="00190771">
              <w:rPr>
                <w:szCs w:val="24"/>
                <w:lang w:val="bg-BG" w:eastAsia="bg-BG"/>
              </w:rPr>
              <w:t xml:space="preserve"> 330 мл</w:t>
            </w:r>
            <w:r w:rsidRPr="00190771">
              <w:rPr>
                <w:szCs w:val="24"/>
                <w:lang w:val="bg-BG" w:eastAsia="bg-BG"/>
              </w:rPr>
              <w:br/>
            </w:r>
            <w:r w:rsidRPr="00190771">
              <w:rPr>
                <w:bCs/>
                <w:szCs w:val="24"/>
                <w:lang w:val="bg-BG" w:eastAsia="bg-BG"/>
              </w:rPr>
              <w:t>Височина:</w:t>
            </w:r>
            <w:r w:rsidRPr="00190771">
              <w:rPr>
                <w:szCs w:val="24"/>
                <w:lang w:val="bg-BG" w:eastAsia="bg-BG"/>
              </w:rPr>
              <w:t xml:space="preserve"> 94 мм</w:t>
            </w:r>
            <w:r w:rsidRPr="00190771">
              <w:rPr>
                <w:szCs w:val="24"/>
                <w:lang w:val="bg-BG" w:eastAsia="bg-BG"/>
              </w:rPr>
              <w:br/>
            </w:r>
            <w:r w:rsidRPr="00190771">
              <w:rPr>
                <w:bCs/>
                <w:szCs w:val="24"/>
                <w:lang w:val="bg-BG" w:eastAsia="bg-BG"/>
              </w:rPr>
              <w:t>Диаметър:</w:t>
            </w:r>
            <w:r w:rsidRPr="00190771">
              <w:rPr>
                <w:szCs w:val="24"/>
                <w:lang w:val="bg-BG" w:eastAsia="bg-BG"/>
              </w:rPr>
              <w:t xml:space="preserve"> 80 мм</w:t>
            </w:r>
            <w:r w:rsidRPr="00190771">
              <w:rPr>
                <w:szCs w:val="24"/>
                <w:lang w:val="bg-BG" w:eastAsia="bg-BG"/>
              </w:rPr>
              <w:br/>
            </w:r>
            <w:r w:rsidRPr="00190771">
              <w:rPr>
                <w:bCs/>
                <w:szCs w:val="24"/>
                <w:lang w:val="bg-BG" w:eastAsia="bg-BG"/>
              </w:rPr>
              <w:t>Материал:</w:t>
            </w:r>
            <w:r w:rsidRPr="00190771">
              <w:rPr>
                <w:szCs w:val="24"/>
                <w:lang w:val="bg-BG" w:eastAsia="bg-BG"/>
              </w:rPr>
              <w:t xml:space="preserve"> керамика</w:t>
            </w:r>
            <w:r w:rsidRPr="00190771">
              <w:rPr>
                <w:szCs w:val="24"/>
                <w:lang w:val="bg-BG" w:eastAsia="bg-BG"/>
              </w:rPr>
              <w:br/>
            </w:r>
            <w:r w:rsidRPr="00190771">
              <w:rPr>
                <w:bCs/>
                <w:szCs w:val="24"/>
                <w:lang w:val="bg-BG" w:eastAsia="bg-BG"/>
              </w:rPr>
              <w:t>Печат:</w:t>
            </w:r>
            <w:r w:rsidRPr="00190771">
              <w:rPr>
                <w:szCs w:val="24"/>
                <w:lang w:val="bg-BG" w:eastAsia="bg-BG"/>
              </w:rPr>
              <w:t xml:space="preserve"> пълноцветен </w:t>
            </w:r>
            <w:proofErr w:type="spellStart"/>
            <w:r w:rsidRPr="00190771">
              <w:rPr>
                <w:szCs w:val="24"/>
                <w:lang w:val="bg-BG" w:eastAsia="bg-BG"/>
              </w:rPr>
              <w:t>сублимационен</w:t>
            </w:r>
            <w:proofErr w:type="spellEnd"/>
            <w:r w:rsidRPr="00190771">
              <w:rPr>
                <w:szCs w:val="24"/>
                <w:lang w:val="bg-BG" w:eastAsia="bg-BG"/>
              </w:rPr>
              <w:t xml:space="preserve"> </w:t>
            </w:r>
            <w:r w:rsidRPr="004B158F">
              <w:rPr>
                <w:rFonts w:eastAsia="Calibri"/>
                <w:szCs w:val="24"/>
                <w:lang w:val="bg-BG"/>
              </w:rPr>
              <w:t>до размер 200 х 87 мм.</w:t>
            </w:r>
          </w:p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r w:rsidRPr="00EC7622">
              <w:rPr>
                <w:rFonts w:eastAsia="Calibri"/>
                <w:b/>
                <w:szCs w:val="24"/>
                <w:lang w:val="bg-BG"/>
              </w:rPr>
              <w:t xml:space="preserve">Чадъри  - </w:t>
            </w:r>
            <w:r w:rsidRPr="004B158F">
              <w:rPr>
                <w:rFonts w:eastAsia="Calibri"/>
                <w:szCs w:val="24"/>
                <w:lang w:val="bg-BG"/>
              </w:rPr>
              <w:t>автоматични, сгъваеми, различни цветове</w:t>
            </w:r>
            <w:r>
              <w:rPr>
                <w:rFonts w:eastAsia="Calibri"/>
                <w:b/>
                <w:szCs w:val="24"/>
                <w:lang w:val="bg-BG"/>
              </w:rPr>
              <w:t xml:space="preserve">. </w:t>
            </w:r>
            <w:r w:rsidRPr="00EC7622">
              <w:rPr>
                <w:rFonts w:eastAsia="Calibri"/>
                <w:szCs w:val="24"/>
                <w:lang w:val="bg-BG"/>
              </w:rPr>
              <w:t xml:space="preserve">Технология на </w:t>
            </w:r>
            <w:proofErr w:type="spellStart"/>
            <w:r w:rsidRPr="00EC7622">
              <w:rPr>
                <w:rFonts w:eastAsia="Calibri"/>
                <w:szCs w:val="24"/>
                <w:lang w:val="bg-BG"/>
              </w:rPr>
              <w:lastRenderedPageBreak/>
              <w:t>брандиране</w:t>
            </w:r>
            <w:proofErr w:type="spellEnd"/>
            <w:r w:rsidRPr="00EC7622">
              <w:rPr>
                <w:rFonts w:eastAsia="Calibri"/>
                <w:szCs w:val="24"/>
                <w:lang w:val="bg-BG"/>
              </w:rPr>
              <w:t xml:space="preserve"> - </w:t>
            </w:r>
            <w:proofErr w:type="spellStart"/>
            <w:r w:rsidRPr="00EC7622">
              <w:rPr>
                <w:rFonts w:eastAsia="Calibri"/>
                <w:szCs w:val="24"/>
                <w:lang w:val="bg-BG"/>
              </w:rPr>
              <w:t>брандиране</w:t>
            </w:r>
            <w:proofErr w:type="spellEnd"/>
            <w:r w:rsidRPr="00EC7622">
              <w:rPr>
                <w:rFonts w:eastAsia="Calibri"/>
                <w:szCs w:val="24"/>
                <w:lang w:val="bg-BG"/>
              </w:rPr>
              <w:t xml:space="preserve"> чрез сито печат или видео </w:t>
            </w:r>
            <w:proofErr w:type="spellStart"/>
            <w:r w:rsidRPr="00EC7622">
              <w:rPr>
                <w:rFonts w:eastAsia="Calibri"/>
                <w:szCs w:val="24"/>
                <w:lang w:val="bg-BG"/>
              </w:rPr>
              <w:t>флекс</w:t>
            </w:r>
            <w:proofErr w:type="spellEnd"/>
            <w:r w:rsidRPr="00EC7622">
              <w:rPr>
                <w:rFonts w:eastAsia="Calibri"/>
                <w:szCs w:val="24"/>
                <w:lang w:val="bg-BG"/>
              </w:rPr>
              <w:t>, едноцветен печат</w:t>
            </w:r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lastRenderedPageBreak/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4B158F" w:rsidRPr="0018449F" w:rsidTr="004B158F">
        <w:tc>
          <w:tcPr>
            <w:tcW w:w="4503" w:type="dxa"/>
            <w:shd w:val="clear" w:color="auto" w:fill="auto"/>
          </w:tcPr>
          <w:p w:rsidR="004B158F" w:rsidRPr="00EC7622" w:rsidRDefault="004B158F" w:rsidP="00AA1B66">
            <w:pPr>
              <w:spacing w:line="360" w:lineRule="auto"/>
              <w:jc w:val="both"/>
              <w:rPr>
                <w:rFonts w:eastAsia="Calibri"/>
                <w:b/>
                <w:szCs w:val="24"/>
                <w:lang w:val="bg-BG"/>
              </w:rPr>
            </w:pPr>
            <w:proofErr w:type="spellStart"/>
            <w:r w:rsidRPr="00EC7622">
              <w:rPr>
                <w:rFonts w:eastAsia="Calibri"/>
                <w:b/>
                <w:szCs w:val="24"/>
                <w:lang w:val="bg-BG"/>
              </w:rPr>
              <w:lastRenderedPageBreak/>
              <w:t>Флаш</w:t>
            </w:r>
            <w:proofErr w:type="spellEnd"/>
            <w:r w:rsidRPr="00EC7622">
              <w:rPr>
                <w:rFonts w:eastAsia="Calibri"/>
                <w:b/>
                <w:szCs w:val="24"/>
                <w:lang w:val="bg-BG"/>
              </w:rPr>
              <w:t xml:space="preserve"> памет </w:t>
            </w:r>
            <w:r w:rsidRPr="00EC7622">
              <w:rPr>
                <w:rFonts w:eastAsia="Calibri"/>
                <w:szCs w:val="24"/>
                <w:lang w:val="bg-BG"/>
              </w:rPr>
              <w:t xml:space="preserve">16 </w:t>
            </w:r>
            <w:r w:rsidRPr="00EC7622">
              <w:rPr>
                <w:rFonts w:eastAsia="Calibri"/>
                <w:szCs w:val="24"/>
                <w:lang w:val="en-US"/>
              </w:rPr>
              <w:t>GB</w:t>
            </w:r>
            <w:r w:rsidRPr="00EC7622">
              <w:rPr>
                <w:rFonts w:eastAsia="Calibri"/>
                <w:szCs w:val="24"/>
                <w:lang w:val="bg-BG"/>
              </w:rPr>
              <w:t xml:space="preserve"> пластмасов или метален корпус, съответно </w:t>
            </w:r>
            <w:proofErr w:type="spellStart"/>
            <w:r w:rsidRPr="00EC7622">
              <w:rPr>
                <w:rFonts w:eastAsia="Calibri"/>
                <w:szCs w:val="24"/>
                <w:lang w:val="bg-BG"/>
              </w:rPr>
              <w:t>брандирани</w:t>
            </w:r>
            <w:proofErr w:type="spellEnd"/>
            <w:r w:rsidRPr="00EC7622">
              <w:rPr>
                <w:rFonts w:eastAsia="Calibri"/>
                <w:szCs w:val="24"/>
                <w:lang w:val="bg-BG"/>
              </w:rPr>
              <w:t xml:space="preserve"> чрез сито или тампон печат  или лазерно гравирани, едноцветен печат</w:t>
            </w:r>
          </w:p>
        </w:tc>
        <w:tc>
          <w:tcPr>
            <w:tcW w:w="993" w:type="dxa"/>
            <w:shd w:val="clear" w:color="auto" w:fill="auto"/>
          </w:tcPr>
          <w:p w:rsidR="004B158F" w:rsidRP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 w:rsidRPr="004B158F">
              <w:rPr>
                <w:rFonts w:eastAsia="Batang"/>
                <w:bCs/>
                <w:color w:val="000000"/>
                <w:szCs w:val="24"/>
                <w:lang w:val="bg-BG" w:eastAsia="bg-BG"/>
              </w:rPr>
              <w:t>брой</w:t>
            </w:r>
          </w:p>
        </w:tc>
        <w:tc>
          <w:tcPr>
            <w:tcW w:w="992" w:type="dxa"/>
            <w:shd w:val="clear" w:color="auto" w:fill="auto"/>
          </w:tcPr>
          <w:p w:rsidR="004B158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Batang"/>
                <w:bCs/>
                <w:color w:val="000000"/>
                <w:szCs w:val="24"/>
                <w:lang w:val="bg-BG" w:eastAsia="bg-BG"/>
              </w:rPr>
              <w:t>1000</w:t>
            </w:r>
          </w:p>
        </w:tc>
        <w:tc>
          <w:tcPr>
            <w:tcW w:w="1843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4B158F" w:rsidRPr="0018449F" w:rsidRDefault="004B158F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353714" w:rsidRPr="0018449F" w:rsidTr="00CD6C3D">
        <w:tc>
          <w:tcPr>
            <w:tcW w:w="8331" w:type="dxa"/>
            <w:gridSpan w:val="4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Calibri"/>
                <w:b/>
                <w:szCs w:val="24"/>
                <w:lang w:val="bg-BG"/>
              </w:rPr>
              <w:t>ВСИЧКО БЕЗ ДДС:</w:t>
            </w:r>
          </w:p>
        </w:tc>
        <w:tc>
          <w:tcPr>
            <w:tcW w:w="1418" w:type="dxa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353714" w:rsidRPr="0018449F" w:rsidTr="00886BE6">
        <w:tc>
          <w:tcPr>
            <w:tcW w:w="8331" w:type="dxa"/>
            <w:gridSpan w:val="4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Calibri"/>
                <w:b/>
                <w:szCs w:val="24"/>
                <w:lang w:val="bg-BG"/>
              </w:rPr>
              <w:t>ДДС 20%</w:t>
            </w:r>
          </w:p>
        </w:tc>
        <w:tc>
          <w:tcPr>
            <w:tcW w:w="1418" w:type="dxa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353714" w:rsidRPr="0018449F" w:rsidTr="00502805">
        <w:tc>
          <w:tcPr>
            <w:tcW w:w="8331" w:type="dxa"/>
            <w:gridSpan w:val="4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Calibri"/>
                <w:b/>
                <w:szCs w:val="24"/>
                <w:lang w:val="bg-BG"/>
              </w:rPr>
              <w:t xml:space="preserve">ВСИЧКО </w:t>
            </w:r>
            <w:r>
              <w:rPr>
                <w:rFonts w:eastAsia="Calibri"/>
                <w:b/>
                <w:szCs w:val="24"/>
                <w:lang w:val="bg-BG"/>
              </w:rPr>
              <w:t>С</w:t>
            </w:r>
            <w:r>
              <w:rPr>
                <w:rFonts w:eastAsia="Calibri"/>
                <w:b/>
                <w:szCs w:val="24"/>
                <w:lang w:val="bg-BG"/>
              </w:rPr>
              <w:t xml:space="preserve"> ДДС:</w:t>
            </w:r>
          </w:p>
        </w:tc>
        <w:tc>
          <w:tcPr>
            <w:tcW w:w="1418" w:type="dxa"/>
            <w:shd w:val="clear" w:color="auto" w:fill="auto"/>
          </w:tcPr>
          <w:p w:rsidR="00353714" w:rsidRPr="0018449F" w:rsidRDefault="00353714" w:rsidP="005047C6">
            <w:pPr>
              <w:spacing w:line="360" w:lineRule="auto"/>
              <w:jc w:val="both"/>
              <w:rPr>
                <w:rFonts w:eastAsia="Batang"/>
                <w:bCs/>
                <w:color w:val="000000"/>
                <w:szCs w:val="24"/>
                <w:lang w:val="bg-BG" w:eastAsia="bg-BG"/>
              </w:rPr>
            </w:pPr>
          </w:p>
        </w:tc>
      </w:tr>
    </w:tbl>
    <w:p w:rsidR="00B232D0" w:rsidRDefault="00B232D0" w:rsidP="00B232D0">
      <w:pPr>
        <w:spacing w:line="360" w:lineRule="auto"/>
        <w:ind w:firstLine="567"/>
        <w:jc w:val="both"/>
        <w:rPr>
          <w:bCs/>
          <w:color w:val="000000"/>
          <w:szCs w:val="24"/>
          <w:lang w:val="bg-BG" w:eastAsia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en-US"/>
        </w:rPr>
      </w:pPr>
    </w:p>
    <w:p w:rsidR="00776F7D" w:rsidRPr="00776F7D" w:rsidRDefault="00776F7D" w:rsidP="00776F7D">
      <w:pPr>
        <w:tabs>
          <w:tab w:val="left" w:pos="1380"/>
        </w:tabs>
        <w:spacing w:line="360" w:lineRule="auto"/>
        <w:rPr>
          <w:b/>
          <w:sz w:val="28"/>
          <w:szCs w:val="28"/>
          <w:lang w:val="en-US"/>
        </w:rPr>
      </w:pPr>
      <w:bookmarkStart w:id="0" w:name="_GoBack"/>
      <w:bookmarkEnd w:id="0"/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</w:t>
      </w:r>
      <w:r w:rsidR="002538AC">
        <w:rPr>
          <w:szCs w:val="24"/>
          <w:lang w:val="bg-BG"/>
        </w:rPr>
        <w:t>4</w:t>
      </w:r>
      <w:r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353714"/>
    <w:sectPr w:rsidR="002805D3" w:rsidSect="00D130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37" w:right="1417" w:bottom="1417" w:left="1417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87" w:rsidRDefault="005D7C87" w:rsidP="00776F7D">
      <w:r>
        <w:separator/>
      </w:r>
    </w:p>
  </w:endnote>
  <w:endnote w:type="continuationSeparator" w:id="0">
    <w:p w:rsidR="005D7C87" w:rsidRDefault="005D7C87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7" w:rsidRDefault="003067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5A" w:rsidRDefault="00D130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7" w:rsidRDefault="00306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87" w:rsidRDefault="005D7C87" w:rsidP="00776F7D">
      <w:r>
        <w:separator/>
      </w:r>
    </w:p>
  </w:footnote>
  <w:footnote w:type="continuationSeparator" w:id="0">
    <w:p w:rsidR="005D7C87" w:rsidRDefault="005D7C87" w:rsidP="0077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7" w:rsidRDefault="003067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3067A7" w:rsidRPr="003067A7" w:rsidTr="004B4145">
      <w:tc>
        <w:tcPr>
          <w:tcW w:w="236" w:type="dxa"/>
          <w:shd w:val="clear" w:color="auto" w:fill="auto"/>
        </w:tcPr>
        <w:p w:rsidR="003067A7" w:rsidRPr="003067A7" w:rsidRDefault="003067A7" w:rsidP="003067A7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3067A7" w:rsidRPr="003067A7" w:rsidRDefault="003067A7" w:rsidP="003067A7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Cs w:val="24"/>
              <w:lang w:val="en-US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067A7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67A7" w:rsidRPr="003067A7" w:rsidRDefault="003067A7" w:rsidP="003067A7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3067A7">
            <w:rPr>
              <w:rFonts w:ascii="Calibri" w:eastAsia="Calibri" w:hAnsi="Calibri"/>
              <w:sz w:val="18"/>
              <w:szCs w:val="18"/>
              <w:lang w:val="bg-BG"/>
            </w:rPr>
            <w:t xml:space="preserve">Проект </w:t>
          </w:r>
          <w:r w:rsidRPr="003067A7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3067A7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3067A7">
            <w:rPr>
              <w:rFonts w:ascii="Calibri" w:eastAsia="Calibri" w:hAnsi="Calibri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3067A7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3067A7" w:rsidRPr="003067A7" w:rsidRDefault="003067A7" w:rsidP="003067A7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3067A7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3067A7" w:rsidRPr="003067A7" w:rsidRDefault="003067A7" w:rsidP="003067A7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sz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3067A7" w:rsidRPr="003067A7" w:rsidRDefault="003067A7" w:rsidP="003067A7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noProof/>
              <w:sz w:val="16"/>
              <w:szCs w:val="16"/>
              <w:lang w:val="ru-RU"/>
            </w:rPr>
          </w:pPr>
        </w:p>
      </w:tc>
    </w:tr>
  </w:tbl>
  <w:p w:rsidR="00915796" w:rsidRPr="003067A7" w:rsidRDefault="00915796" w:rsidP="003067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A7" w:rsidRDefault="003067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3CF0A27"/>
    <w:multiLevelType w:val="hybridMultilevel"/>
    <w:tmpl w:val="8BD01058"/>
    <w:lvl w:ilvl="0" w:tplc="54FE0D2C">
      <w:start w:val="1"/>
      <w:numFmt w:val="bullet"/>
      <w:lvlText w:val="-"/>
      <w:lvlJc w:val="left"/>
      <w:pPr>
        <w:ind w:left="720" w:hanging="360"/>
      </w:pPr>
      <w:rPr>
        <w:rFonts w:ascii="Arial CYR" w:eastAsia="Calibri" w:hAnsi="Arial CYR" w:cs="Arial CY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193843"/>
    <w:rsid w:val="002538AC"/>
    <w:rsid w:val="002B32B8"/>
    <w:rsid w:val="002E55A5"/>
    <w:rsid w:val="002E68B0"/>
    <w:rsid w:val="003067A7"/>
    <w:rsid w:val="00332019"/>
    <w:rsid w:val="00353714"/>
    <w:rsid w:val="00427267"/>
    <w:rsid w:val="004B158F"/>
    <w:rsid w:val="005D7C87"/>
    <w:rsid w:val="006456C9"/>
    <w:rsid w:val="006530FB"/>
    <w:rsid w:val="006759CD"/>
    <w:rsid w:val="006A126E"/>
    <w:rsid w:val="00776F7D"/>
    <w:rsid w:val="008263D8"/>
    <w:rsid w:val="00827D80"/>
    <w:rsid w:val="008629C2"/>
    <w:rsid w:val="00915796"/>
    <w:rsid w:val="00A10853"/>
    <w:rsid w:val="00A1111D"/>
    <w:rsid w:val="00A36DBA"/>
    <w:rsid w:val="00B232D0"/>
    <w:rsid w:val="00C81B98"/>
    <w:rsid w:val="00D1305A"/>
    <w:rsid w:val="00E0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5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796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15</cp:revision>
  <cp:lastPrinted>2014-05-30T10:51:00Z</cp:lastPrinted>
  <dcterms:created xsi:type="dcterms:W3CDTF">2013-07-12T06:40:00Z</dcterms:created>
  <dcterms:modified xsi:type="dcterms:W3CDTF">2014-06-30T08:23:00Z</dcterms:modified>
</cp:coreProperties>
</file>