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12" w:rsidRPr="00557612" w:rsidRDefault="00557612" w:rsidP="00557612">
      <w:pPr>
        <w:spacing w:after="0" w:line="240" w:lineRule="auto"/>
        <w:jc w:val="right"/>
        <w:rPr>
          <w:rFonts w:ascii="Times New Roman" w:eastAsia="Times New Roman" w:hAnsi="Times New Roman" w:cs="Times New Roman"/>
          <w:b/>
          <w:bCs/>
          <w:i/>
          <w:sz w:val="24"/>
          <w:szCs w:val="24"/>
          <w:lang w:val="bg-BG"/>
        </w:rPr>
      </w:pPr>
      <w:r w:rsidRPr="00557612">
        <w:rPr>
          <w:rFonts w:ascii="Times New Roman" w:eastAsia="Times New Roman" w:hAnsi="Times New Roman" w:cs="Times New Roman"/>
          <w:b/>
          <w:bCs/>
          <w:i/>
          <w:sz w:val="24"/>
          <w:szCs w:val="24"/>
          <w:lang w:val="bg-BG"/>
        </w:rPr>
        <w:t>ОБРАЗЕЦ №</w:t>
      </w:r>
      <w:r w:rsidRPr="00557612">
        <w:rPr>
          <w:rFonts w:ascii="Times New Roman" w:eastAsia="Times New Roman" w:hAnsi="Times New Roman" w:cs="Times New Roman"/>
          <w:b/>
          <w:bCs/>
          <w:i/>
          <w:sz w:val="24"/>
          <w:szCs w:val="24"/>
        </w:rPr>
        <w:t xml:space="preserve"> </w:t>
      </w:r>
      <w:r w:rsidRPr="00557612">
        <w:rPr>
          <w:rFonts w:ascii="Times New Roman" w:eastAsia="Times New Roman" w:hAnsi="Times New Roman" w:cs="Times New Roman"/>
          <w:b/>
          <w:bCs/>
          <w:i/>
          <w:sz w:val="24"/>
          <w:szCs w:val="24"/>
          <w:lang w:val="bg-BG"/>
        </w:rPr>
        <w:t>8</w:t>
      </w:r>
    </w:p>
    <w:p w:rsidR="00557612" w:rsidRPr="00557612" w:rsidRDefault="00557612" w:rsidP="00557612">
      <w:pPr>
        <w:keepNext/>
        <w:numPr>
          <w:ilvl w:val="12"/>
          <w:numId w:val="0"/>
        </w:numPr>
        <w:spacing w:after="0" w:line="360" w:lineRule="auto"/>
        <w:outlineLvl w:val="0"/>
        <w:rPr>
          <w:rFonts w:ascii="Times New Roman" w:eastAsia="Times New Roman" w:hAnsi="Times New Roman" w:cs="Times New Roman"/>
          <w:b/>
          <w:kern w:val="28"/>
          <w:sz w:val="24"/>
          <w:szCs w:val="24"/>
          <w:lang w:val="bg-BG"/>
        </w:rPr>
      </w:pPr>
    </w:p>
    <w:p w:rsidR="00557612" w:rsidRPr="00557612" w:rsidRDefault="00557612" w:rsidP="00557612">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557612">
        <w:rPr>
          <w:rFonts w:ascii="Times New Roman" w:eastAsia="Times New Roman" w:hAnsi="Times New Roman" w:cs="Times New Roman"/>
          <w:b/>
          <w:kern w:val="28"/>
          <w:sz w:val="24"/>
          <w:szCs w:val="24"/>
          <w:lang w:val="bg-BG"/>
        </w:rPr>
        <w:t>БАНКОВА ГАРАНЦИЯ ЗА ИЗПЪЛНЕНИЕ НА ДОГОВОР</w:t>
      </w:r>
    </w:p>
    <w:p w:rsidR="00557612" w:rsidRPr="00557612" w:rsidRDefault="00557612" w:rsidP="00557612">
      <w:pPr>
        <w:spacing w:after="0" w:line="360" w:lineRule="auto"/>
        <w:rPr>
          <w:rFonts w:ascii="Times New Roman" w:eastAsia="Times New Roman" w:hAnsi="Times New Roman" w:cs="Times New Roman"/>
          <w:sz w:val="24"/>
          <w:szCs w:val="20"/>
          <w:lang w:val="bg-BG"/>
        </w:rPr>
      </w:pPr>
    </w:p>
    <w:p w:rsidR="00EE0A1F" w:rsidRPr="00EE0A1F" w:rsidRDefault="00557612" w:rsidP="00EE0A1F">
      <w:pPr>
        <w:spacing w:after="0" w:line="360" w:lineRule="auto"/>
        <w:jc w:val="both"/>
        <w:rPr>
          <w:rFonts w:ascii="Times New Roman" w:hAnsi="Times New Roman" w:cs="Times New Roman"/>
          <w:b/>
          <w:sz w:val="24"/>
          <w:szCs w:val="24"/>
          <w:lang w:val="ru-RU"/>
        </w:rPr>
      </w:pPr>
      <w:r w:rsidRPr="00557612">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………../………………….г. [посочва се № и дата на Решението за класиране] е класиран на първо място в процедурата за възлагане на обществена поръчка с предмет: </w:t>
      </w:r>
      <w:r w:rsidR="00EE0A1F" w:rsidRPr="00EE0A1F">
        <w:rPr>
          <w:rFonts w:ascii="Times New Roman" w:hAnsi="Times New Roman" w:cs="Times New Roman"/>
          <w:b/>
          <w:i/>
          <w:sz w:val="24"/>
          <w:szCs w:val="24"/>
          <w:lang w:val="bg-BG"/>
        </w:rPr>
        <w:t xml:space="preserve">„Дейности по информация и публичност, изготвяне и доставка на рекламни материали по проект </w:t>
      </w:r>
      <w:r w:rsidR="00EE0A1F" w:rsidRPr="00EE0A1F">
        <w:rPr>
          <w:rFonts w:ascii="Times New Roman" w:hAnsi="Times New Roman" w:cs="Times New Roman"/>
          <w:b/>
          <w:i/>
          <w:sz w:val="24"/>
          <w:szCs w:val="24"/>
        </w:rPr>
        <w:t>BG</w:t>
      </w:r>
      <w:r w:rsidR="00EE0A1F" w:rsidRPr="00EE0A1F">
        <w:rPr>
          <w:rFonts w:ascii="Times New Roman" w:hAnsi="Times New Roman" w:cs="Times New Roman"/>
          <w:b/>
          <w:i/>
          <w:sz w:val="24"/>
          <w:szCs w:val="24"/>
          <w:lang w:val="ru-RU"/>
        </w:rPr>
        <w:t xml:space="preserve"> 06-101 </w:t>
      </w:r>
      <w:r w:rsidR="00EE0A1F" w:rsidRPr="00EE0A1F">
        <w:rPr>
          <w:rFonts w:ascii="Times New Roman" w:hAnsi="Times New Roman" w:cs="Times New Roman"/>
          <w:b/>
          <w:i/>
          <w:sz w:val="24"/>
          <w:szCs w:val="24"/>
        </w:rPr>
        <w:t>„</w:t>
      </w:r>
      <w:proofErr w:type="spellStart"/>
      <w:r w:rsidR="00EE0A1F" w:rsidRPr="00EE0A1F">
        <w:rPr>
          <w:rFonts w:ascii="Times New Roman" w:hAnsi="Times New Roman" w:cs="Times New Roman"/>
          <w:b/>
          <w:i/>
          <w:sz w:val="24"/>
          <w:szCs w:val="24"/>
        </w:rPr>
        <w:t>Международен</w:t>
      </w:r>
      <w:proofErr w:type="spellEnd"/>
      <w:r w:rsidR="00EE0A1F" w:rsidRPr="00EE0A1F">
        <w:rPr>
          <w:rFonts w:ascii="Times New Roman" w:hAnsi="Times New Roman" w:cs="Times New Roman"/>
          <w:b/>
          <w:i/>
          <w:sz w:val="24"/>
          <w:szCs w:val="24"/>
        </w:rPr>
        <w:t xml:space="preserve"> </w:t>
      </w:r>
      <w:proofErr w:type="spellStart"/>
      <w:r w:rsidR="00EE0A1F" w:rsidRPr="00EE0A1F">
        <w:rPr>
          <w:rFonts w:ascii="Times New Roman" w:hAnsi="Times New Roman" w:cs="Times New Roman"/>
          <w:b/>
          <w:i/>
          <w:sz w:val="24"/>
          <w:szCs w:val="24"/>
        </w:rPr>
        <w:t>младежки</w:t>
      </w:r>
      <w:proofErr w:type="spellEnd"/>
      <w:r w:rsidR="00EE0A1F" w:rsidRPr="00EE0A1F">
        <w:rPr>
          <w:rFonts w:ascii="Times New Roman" w:hAnsi="Times New Roman" w:cs="Times New Roman"/>
          <w:b/>
          <w:i/>
          <w:sz w:val="24"/>
          <w:szCs w:val="24"/>
        </w:rPr>
        <w:t xml:space="preserve"> </w:t>
      </w:r>
      <w:proofErr w:type="spellStart"/>
      <w:r w:rsidR="00EE0A1F" w:rsidRPr="00EE0A1F">
        <w:rPr>
          <w:rFonts w:ascii="Times New Roman" w:hAnsi="Times New Roman" w:cs="Times New Roman"/>
          <w:b/>
          <w:i/>
          <w:sz w:val="24"/>
          <w:szCs w:val="24"/>
        </w:rPr>
        <w:t>център</w:t>
      </w:r>
      <w:proofErr w:type="spellEnd"/>
      <w:r w:rsidR="00EE0A1F" w:rsidRPr="00EE0A1F">
        <w:rPr>
          <w:rFonts w:ascii="Times New Roman" w:hAnsi="Times New Roman" w:cs="Times New Roman"/>
          <w:b/>
          <w:i/>
          <w:sz w:val="24"/>
          <w:szCs w:val="24"/>
        </w:rPr>
        <w:t xml:space="preserve"> </w:t>
      </w:r>
      <w:proofErr w:type="spellStart"/>
      <w:r w:rsidR="00EE0A1F" w:rsidRPr="00EE0A1F">
        <w:rPr>
          <w:rFonts w:ascii="Times New Roman" w:hAnsi="Times New Roman" w:cs="Times New Roman"/>
          <w:b/>
          <w:i/>
          <w:sz w:val="24"/>
          <w:szCs w:val="24"/>
        </w:rPr>
        <w:t>за</w:t>
      </w:r>
      <w:proofErr w:type="spellEnd"/>
      <w:r w:rsidR="00EE0A1F" w:rsidRPr="00EE0A1F">
        <w:rPr>
          <w:rFonts w:ascii="Times New Roman" w:hAnsi="Times New Roman" w:cs="Times New Roman"/>
          <w:b/>
          <w:i/>
          <w:sz w:val="24"/>
          <w:szCs w:val="24"/>
        </w:rPr>
        <w:t xml:space="preserve"> </w:t>
      </w:r>
      <w:proofErr w:type="spellStart"/>
      <w:r w:rsidR="00EE0A1F" w:rsidRPr="00EE0A1F">
        <w:rPr>
          <w:rFonts w:ascii="Times New Roman" w:hAnsi="Times New Roman" w:cs="Times New Roman"/>
          <w:b/>
          <w:i/>
          <w:sz w:val="24"/>
          <w:szCs w:val="24"/>
        </w:rPr>
        <w:t>работа</w:t>
      </w:r>
      <w:proofErr w:type="spellEnd"/>
      <w:r w:rsidR="00EE0A1F" w:rsidRPr="00EE0A1F">
        <w:rPr>
          <w:rFonts w:ascii="Times New Roman" w:hAnsi="Times New Roman" w:cs="Times New Roman"/>
          <w:b/>
          <w:i/>
          <w:sz w:val="24"/>
          <w:szCs w:val="24"/>
        </w:rPr>
        <w:t xml:space="preserve"> с </w:t>
      </w:r>
      <w:proofErr w:type="spellStart"/>
      <w:r w:rsidR="00EE0A1F" w:rsidRPr="00EE0A1F">
        <w:rPr>
          <w:rFonts w:ascii="Times New Roman" w:hAnsi="Times New Roman" w:cs="Times New Roman"/>
          <w:b/>
          <w:i/>
          <w:sz w:val="24"/>
          <w:szCs w:val="24"/>
        </w:rPr>
        <w:t>деца</w:t>
      </w:r>
      <w:proofErr w:type="spellEnd"/>
      <w:r w:rsidR="00EE0A1F" w:rsidRPr="00EE0A1F">
        <w:rPr>
          <w:rFonts w:ascii="Times New Roman" w:hAnsi="Times New Roman" w:cs="Times New Roman"/>
          <w:b/>
          <w:i/>
          <w:sz w:val="24"/>
          <w:szCs w:val="24"/>
        </w:rPr>
        <w:t xml:space="preserve"> и </w:t>
      </w:r>
      <w:proofErr w:type="spellStart"/>
      <w:r w:rsidR="00EE0A1F" w:rsidRPr="00EE0A1F">
        <w:rPr>
          <w:rFonts w:ascii="Times New Roman" w:hAnsi="Times New Roman" w:cs="Times New Roman"/>
          <w:b/>
          <w:i/>
          <w:sz w:val="24"/>
          <w:szCs w:val="24"/>
        </w:rPr>
        <w:t>младежи</w:t>
      </w:r>
      <w:proofErr w:type="spellEnd"/>
      <w:r w:rsidR="00EE0A1F" w:rsidRPr="00EE0A1F">
        <w:rPr>
          <w:rFonts w:ascii="Times New Roman" w:hAnsi="Times New Roman" w:cs="Times New Roman"/>
          <w:b/>
          <w:i/>
          <w:sz w:val="24"/>
          <w:szCs w:val="24"/>
        </w:rPr>
        <w:t xml:space="preserve"> в </w:t>
      </w:r>
      <w:proofErr w:type="spellStart"/>
      <w:r w:rsidR="00EE0A1F" w:rsidRPr="00EE0A1F">
        <w:rPr>
          <w:rFonts w:ascii="Times New Roman" w:hAnsi="Times New Roman" w:cs="Times New Roman"/>
          <w:b/>
          <w:i/>
          <w:sz w:val="24"/>
          <w:szCs w:val="24"/>
        </w:rPr>
        <w:t>риск</w:t>
      </w:r>
      <w:proofErr w:type="spellEnd"/>
      <w:r w:rsidR="00EE0A1F" w:rsidRPr="00EE0A1F">
        <w:rPr>
          <w:rFonts w:ascii="Times New Roman" w:hAnsi="Times New Roman" w:cs="Times New Roman"/>
          <w:b/>
          <w:i/>
          <w:sz w:val="24"/>
          <w:szCs w:val="24"/>
        </w:rPr>
        <w:t xml:space="preserve"> в </w:t>
      </w:r>
      <w:proofErr w:type="spellStart"/>
      <w:r w:rsidR="00EE0A1F" w:rsidRPr="00EE0A1F">
        <w:rPr>
          <w:rFonts w:ascii="Times New Roman" w:hAnsi="Times New Roman" w:cs="Times New Roman"/>
          <w:b/>
          <w:i/>
          <w:sz w:val="24"/>
          <w:szCs w:val="24"/>
        </w:rPr>
        <w:t>град</w:t>
      </w:r>
      <w:proofErr w:type="spellEnd"/>
      <w:r w:rsidR="00EE0A1F" w:rsidRPr="00EE0A1F">
        <w:rPr>
          <w:rFonts w:ascii="Times New Roman" w:hAnsi="Times New Roman" w:cs="Times New Roman"/>
          <w:b/>
          <w:i/>
          <w:sz w:val="24"/>
          <w:szCs w:val="24"/>
        </w:rPr>
        <w:t xml:space="preserve"> </w:t>
      </w:r>
      <w:proofErr w:type="spellStart"/>
      <w:r w:rsidR="00EE0A1F" w:rsidRPr="00EE0A1F">
        <w:rPr>
          <w:rFonts w:ascii="Times New Roman" w:hAnsi="Times New Roman" w:cs="Times New Roman"/>
          <w:b/>
          <w:i/>
          <w:sz w:val="24"/>
          <w:szCs w:val="24"/>
        </w:rPr>
        <w:t>Стара</w:t>
      </w:r>
      <w:proofErr w:type="spellEnd"/>
      <w:r w:rsidR="00EE0A1F" w:rsidRPr="00EE0A1F">
        <w:rPr>
          <w:rFonts w:ascii="Times New Roman" w:hAnsi="Times New Roman" w:cs="Times New Roman"/>
          <w:b/>
          <w:i/>
          <w:sz w:val="24"/>
          <w:szCs w:val="24"/>
        </w:rPr>
        <w:t xml:space="preserve"> </w:t>
      </w:r>
      <w:proofErr w:type="spellStart"/>
      <w:r w:rsidR="00EE0A1F" w:rsidRPr="00EE0A1F">
        <w:rPr>
          <w:rFonts w:ascii="Times New Roman" w:hAnsi="Times New Roman" w:cs="Times New Roman"/>
          <w:b/>
          <w:i/>
          <w:sz w:val="24"/>
          <w:szCs w:val="24"/>
        </w:rPr>
        <w:t>Загора</w:t>
      </w:r>
      <w:proofErr w:type="spellEnd"/>
      <w:r w:rsidR="00EE0A1F" w:rsidRPr="00EE0A1F">
        <w:rPr>
          <w:rFonts w:ascii="Times New Roman" w:hAnsi="Times New Roman" w:cs="Times New Roman"/>
          <w:b/>
          <w:i/>
          <w:sz w:val="24"/>
          <w:szCs w:val="24"/>
        </w:rPr>
        <w:t>“</w:t>
      </w:r>
      <w:r w:rsidR="00EE0A1F" w:rsidRPr="00EE0A1F">
        <w:rPr>
          <w:rFonts w:ascii="Times New Roman" w:hAnsi="Times New Roman" w:cs="Times New Roman"/>
          <w:b/>
          <w:i/>
          <w:sz w:val="24"/>
          <w:szCs w:val="24"/>
          <w:lang w:val="ru-RU"/>
        </w:rPr>
        <w:t xml:space="preserve">, с </w:t>
      </w:r>
      <w:proofErr w:type="spellStart"/>
      <w:r w:rsidR="00EE0A1F" w:rsidRPr="00EE0A1F">
        <w:rPr>
          <w:rFonts w:ascii="Times New Roman" w:hAnsi="Times New Roman" w:cs="Times New Roman"/>
          <w:b/>
          <w:i/>
          <w:sz w:val="24"/>
          <w:szCs w:val="24"/>
          <w:lang w:val="ru-RU"/>
        </w:rPr>
        <w:t>финансовата</w:t>
      </w:r>
      <w:proofErr w:type="spellEnd"/>
      <w:r w:rsidR="00EE0A1F" w:rsidRPr="00EE0A1F">
        <w:rPr>
          <w:rFonts w:ascii="Times New Roman" w:hAnsi="Times New Roman" w:cs="Times New Roman"/>
          <w:b/>
          <w:i/>
          <w:sz w:val="24"/>
          <w:szCs w:val="24"/>
          <w:lang w:val="ru-RU"/>
        </w:rPr>
        <w:t xml:space="preserve"> </w:t>
      </w:r>
      <w:proofErr w:type="spellStart"/>
      <w:r w:rsidR="00EE0A1F" w:rsidRPr="00EE0A1F">
        <w:rPr>
          <w:rFonts w:ascii="Times New Roman" w:hAnsi="Times New Roman" w:cs="Times New Roman"/>
          <w:b/>
          <w:i/>
          <w:sz w:val="24"/>
          <w:szCs w:val="24"/>
          <w:lang w:val="ru-RU"/>
        </w:rPr>
        <w:t>подкрепа</w:t>
      </w:r>
      <w:proofErr w:type="spellEnd"/>
      <w:r w:rsidR="00EE0A1F" w:rsidRPr="00EE0A1F">
        <w:rPr>
          <w:rFonts w:ascii="Times New Roman" w:hAnsi="Times New Roman" w:cs="Times New Roman"/>
          <w:b/>
          <w:i/>
          <w:sz w:val="24"/>
          <w:szCs w:val="24"/>
          <w:lang w:val="ru-RU"/>
        </w:rPr>
        <w:t xml:space="preserve"> на Исландия, </w:t>
      </w:r>
      <w:proofErr w:type="spellStart"/>
      <w:r w:rsidR="00EE0A1F" w:rsidRPr="00EE0A1F">
        <w:rPr>
          <w:rFonts w:ascii="Times New Roman" w:hAnsi="Times New Roman" w:cs="Times New Roman"/>
          <w:b/>
          <w:i/>
          <w:sz w:val="24"/>
          <w:szCs w:val="24"/>
          <w:lang w:val="ru-RU"/>
        </w:rPr>
        <w:t>Лихтенщайн</w:t>
      </w:r>
      <w:proofErr w:type="spellEnd"/>
      <w:r w:rsidR="00EE0A1F" w:rsidRPr="00EE0A1F">
        <w:rPr>
          <w:rFonts w:ascii="Times New Roman" w:hAnsi="Times New Roman" w:cs="Times New Roman"/>
          <w:b/>
          <w:i/>
          <w:sz w:val="24"/>
          <w:szCs w:val="24"/>
          <w:lang w:val="ru-RU"/>
        </w:rPr>
        <w:t xml:space="preserve"> и Норвегия чрез </w:t>
      </w:r>
      <w:proofErr w:type="spellStart"/>
      <w:r w:rsidR="00EE0A1F" w:rsidRPr="00EE0A1F">
        <w:rPr>
          <w:rFonts w:ascii="Times New Roman" w:hAnsi="Times New Roman" w:cs="Times New Roman"/>
          <w:b/>
          <w:i/>
          <w:sz w:val="24"/>
          <w:szCs w:val="24"/>
          <w:lang w:val="ru-RU"/>
        </w:rPr>
        <w:t>Финансовия</w:t>
      </w:r>
      <w:proofErr w:type="spellEnd"/>
      <w:r w:rsidR="00EE0A1F" w:rsidRPr="00EE0A1F">
        <w:rPr>
          <w:rFonts w:ascii="Times New Roman" w:hAnsi="Times New Roman" w:cs="Times New Roman"/>
          <w:b/>
          <w:i/>
          <w:sz w:val="24"/>
          <w:szCs w:val="24"/>
          <w:lang w:val="ru-RU"/>
        </w:rPr>
        <w:t xml:space="preserve"> </w:t>
      </w:r>
      <w:proofErr w:type="spellStart"/>
      <w:r w:rsidR="00EE0A1F" w:rsidRPr="00EE0A1F">
        <w:rPr>
          <w:rFonts w:ascii="Times New Roman" w:hAnsi="Times New Roman" w:cs="Times New Roman"/>
          <w:b/>
          <w:i/>
          <w:sz w:val="24"/>
          <w:szCs w:val="24"/>
          <w:lang w:val="ru-RU"/>
        </w:rPr>
        <w:t>Механизъм</w:t>
      </w:r>
      <w:proofErr w:type="spellEnd"/>
      <w:r w:rsidR="00EE0A1F" w:rsidRPr="00EE0A1F">
        <w:rPr>
          <w:rFonts w:ascii="Times New Roman" w:hAnsi="Times New Roman" w:cs="Times New Roman"/>
          <w:b/>
          <w:i/>
          <w:sz w:val="24"/>
          <w:szCs w:val="24"/>
          <w:lang w:val="ru-RU"/>
        </w:rPr>
        <w:t xml:space="preserve"> на ЕИП»</w:t>
      </w:r>
    </w:p>
    <w:p w:rsidR="00557612" w:rsidRPr="00557612" w:rsidRDefault="00557612" w:rsidP="00EE0A1F">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Pr="00557612">
        <w:rPr>
          <w:rFonts w:ascii="Times New Roman" w:eastAsia="Verdana-Bold" w:hAnsi="Times New Roman" w:cs="Times New Roman"/>
          <w:sz w:val="24"/>
          <w:szCs w:val="24"/>
          <w:lang w:val="bg-BG"/>
        </w:rPr>
        <w:t xml:space="preserve">сумата в размер на (словом: ) </w:t>
      </w:r>
      <w:r w:rsidRPr="00557612">
        <w:rPr>
          <w:rFonts w:ascii="Times New Roman" w:eastAsia="Verdana-Italic" w:hAnsi="Times New Roman" w:cs="Times New Roman"/>
          <w:sz w:val="24"/>
          <w:szCs w:val="24"/>
          <w:lang w:val="bg-BG"/>
        </w:rPr>
        <w:t>[посочва се цифром и словом стойността и валутата на гаранцията съгласно Обявлението по процедурата</w:t>
      </w:r>
      <w:r w:rsidRPr="00557612">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557612" w:rsidRPr="00557612" w:rsidRDefault="00557612" w:rsidP="00557612">
      <w:pPr>
        <w:numPr>
          <w:ilvl w:val="12"/>
          <w:numId w:val="0"/>
        </w:num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Като се има предвид гореспоменатото, ние ______________ [</w:t>
      </w:r>
      <w:r w:rsidRPr="00557612">
        <w:rPr>
          <w:rFonts w:ascii="Times New Roman" w:eastAsia="Times New Roman" w:hAnsi="Times New Roman" w:cs="Times New Roman"/>
          <w:i/>
          <w:iCs/>
          <w:sz w:val="24"/>
          <w:szCs w:val="24"/>
          <w:lang w:val="bg-BG"/>
        </w:rPr>
        <w:t>Банка</w:t>
      </w:r>
      <w:r w:rsidRPr="00557612">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да не надвишава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xml:space="preserve"> (словом: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w:t>
      </w:r>
      <w:r w:rsidRPr="00557612">
        <w:rPr>
          <w:rFonts w:ascii="Times New Roman" w:eastAsia="Times New Roman" w:hAnsi="Times New Roman" w:cs="Times New Roman"/>
          <w:i/>
          <w:iCs/>
          <w:sz w:val="24"/>
          <w:szCs w:val="24"/>
          <w:lang w:val="bg-BG"/>
        </w:rPr>
        <w:t>посочва се цифром и словом стойността и валутата на гаранцията</w:t>
      </w:r>
      <w:r w:rsidRPr="00557612">
        <w:rPr>
          <w:rFonts w:ascii="Times New Roman" w:eastAsia="Times New Roman" w:hAnsi="Times New Roman" w:cs="Times New Roman"/>
          <w:sz w:val="24"/>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lastRenderedPageBreak/>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Тази гаранция влиза в сила, от момента на нейното издаване.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Отговорността ни по тази гаранция  ще изтече на  ____________[</w:t>
      </w:r>
      <w:r w:rsidRPr="00557612">
        <w:rPr>
          <w:rFonts w:ascii="Times New Roman" w:eastAsia="Times New Roman" w:hAnsi="Times New Roman" w:cs="Times New Roman"/>
          <w:i/>
          <w:iCs/>
          <w:sz w:val="24"/>
          <w:szCs w:val="24"/>
          <w:lang w:val="bg-BG"/>
        </w:rPr>
        <w:t>посочва се дата и час на валидност на гаранцията с</w:t>
      </w:r>
      <w:r w:rsidR="00EE0A1F">
        <w:rPr>
          <w:rFonts w:ascii="Times New Roman" w:eastAsia="Times New Roman" w:hAnsi="Times New Roman" w:cs="Times New Roman"/>
          <w:i/>
          <w:iCs/>
          <w:sz w:val="24"/>
          <w:szCs w:val="24"/>
          <w:lang w:val="bg-BG"/>
        </w:rPr>
        <w:t>ъобразени с договорените условия</w:t>
      </w:r>
      <w:bookmarkStart w:id="0" w:name="_GoBack"/>
      <w:bookmarkEnd w:id="0"/>
      <w:r w:rsidRPr="00557612">
        <w:rPr>
          <w:rFonts w:ascii="Times New Roman" w:eastAsia="Times New Roman" w:hAnsi="Times New Roman" w:cs="Times New Roman"/>
          <w:i/>
          <w:iCs/>
          <w:sz w:val="24"/>
          <w:szCs w:val="24"/>
          <w:lang w:val="bg-BG"/>
        </w:rPr>
        <w:t>, ако липсват основания за задържането на гаранцията</w:t>
      </w:r>
      <w:r w:rsidRPr="00557612">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Оригиналът на настоящата гаранция трябва да ни бъде изпратена обратно веднага след като вече не е необходима или нейната валидност е изтекла.Гаранцията се издава в полза на Община Стара Загора и не може да бъде прехвърляна.</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Подпис и печат, (БАНКА)</w:t>
      </w:r>
    </w:p>
    <w:p w:rsidR="00557612" w:rsidRPr="00557612" w:rsidRDefault="00557612" w:rsidP="00557612">
      <w:pPr>
        <w:spacing w:after="0" w:line="360" w:lineRule="auto"/>
        <w:rPr>
          <w:rFonts w:ascii="Times New Roman" w:eastAsia="Times New Roman" w:hAnsi="Times New Roman" w:cs="Times New Roman"/>
          <w:spacing w:val="-4"/>
          <w:sz w:val="24"/>
          <w:szCs w:val="24"/>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2805D3" w:rsidRDefault="00EE0A1F"/>
    <w:sectPr w:rsidR="002805D3" w:rsidSect="00557612">
      <w:headerReference w:type="even" r:id="rId7"/>
      <w:headerReference w:type="default" r:id="rId8"/>
      <w:footerReference w:type="even" r:id="rId9"/>
      <w:footerReference w:type="default" r:id="rId10"/>
      <w:headerReference w:type="first" r:id="rId11"/>
      <w:footerReference w:type="first" r:id="rId12"/>
      <w:pgSz w:w="12240" w:h="15840"/>
      <w:pgMar w:top="679"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E57" w:rsidRDefault="00444E57" w:rsidP="00557612">
      <w:pPr>
        <w:spacing w:after="0" w:line="240" w:lineRule="auto"/>
      </w:pPr>
      <w:r>
        <w:separator/>
      </w:r>
    </w:p>
  </w:endnote>
  <w:endnote w:type="continuationSeparator" w:id="0">
    <w:p w:rsidR="00444E57" w:rsidRDefault="00444E57" w:rsidP="00557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4B0" w:rsidRDefault="00A634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4B0" w:rsidRDefault="00A634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4B0" w:rsidRDefault="00A634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E57" w:rsidRDefault="00444E57" w:rsidP="00557612">
      <w:pPr>
        <w:spacing w:after="0" w:line="240" w:lineRule="auto"/>
      </w:pPr>
      <w:r>
        <w:separator/>
      </w:r>
    </w:p>
  </w:footnote>
  <w:footnote w:type="continuationSeparator" w:id="0">
    <w:p w:rsidR="00444E57" w:rsidRDefault="00444E57" w:rsidP="005576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4B0" w:rsidRDefault="00A634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326" w:type="dxa"/>
      <w:tblInd w:w="-459" w:type="dxa"/>
      <w:tblLayout w:type="fixed"/>
      <w:tblLook w:val="01E0" w:firstRow="1" w:lastRow="1" w:firstColumn="1" w:lastColumn="1" w:noHBand="0" w:noVBand="0"/>
    </w:tblPr>
    <w:tblGrid>
      <w:gridCol w:w="236"/>
      <w:gridCol w:w="9829"/>
      <w:gridCol w:w="3261"/>
    </w:tblGrid>
    <w:tr w:rsidR="00A634B0" w:rsidRPr="00A634B0" w:rsidTr="004B4145">
      <w:tc>
        <w:tcPr>
          <w:tcW w:w="236" w:type="dxa"/>
          <w:shd w:val="clear" w:color="auto" w:fill="auto"/>
        </w:tcPr>
        <w:p w:rsidR="00A634B0" w:rsidRPr="00A634B0" w:rsidRDefault="00A634B0" w:rsidP="00A634B0">
          <w:pPr>
            <w:tabs>
              <w:tab w:val="center" w:pos="4536"/>
              <w:tab w:val="right" w:pos="9072"/>
            </w:tabs>
            <w:spacing w:after="0" w:line="240" w:lineRule="auto"/>
            <w:ind w:left="-113" w:right="-113"/>
            <w:jc w:val="center"/>
            <w:rPr>
              <w:rFonts w:ascii="Times New Roman" w:eastAsia="Batang" w:hAnsi="Times New Roman" w:cs="Times New Roman"/>
              <w:sz w:val="24"/>
              <w:szCs w:val="20"/>
              <w:lang w:val="ru-RU"/>
            </w:rPr>
          </w:pPr>
        </w:p>
      </w:tc>
      <w:tc>
        <w:tcPr>
          <w:tcW w:w="9829" w:type="dxa"/>
          <w:shd w:val="clear" w:color="auto" w:fill="auto"/>
        </w:tcPr>
        <w:p w:rsidR="00A634B0" w:rsidRPr="00A634B0" w:rsidRDefault="00A634B0" w:rsidP="00A634B0">
          <w:pPr>
            <w:spacing w:line="360" w:lineRule="auto"/>
            <w:jc w:val="center"/>
            <w:rPr>
              <w:rFonts w:ascii="Calibri" w:eastAsia="Calibri" w:hAnsi="Calibri" w:cs="Times New Roman"/>
              <w:lang w:val="bg-BG"/>
            </w:rPr>
          </w:pPr>
          <w:r>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4914900</wp:posOffset>
                </wp:positionH>
                <wp:positionV relativeFrom="paragraph">
                  <wp:posOffset>6985</wp:posOffset>
                </wp:positionV>
                <wp:extent cx="838200" cy="8382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r="53984" b="33824"/>
                        <a:stretch>
                          <a:fillRect/>
                        </a:stretch>
                      </pic:blipFill>
                      <pic:spPr bwMode="auto">
                        <a:xfrm>
                          <a:off x="0" y="0"/>
                          <a:ext cx="8382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szCs w:val="24"/>
            </w:rPr>
            <w:drawing>
              <wp:anchor distT="0" distB="0" distL="114300" distR="114300" simplePos="0" relativeHeight="251660288" behindDoc="1" locked="0" layoutInCell="1" allowOverlap="1">
                <wp:simplePos x="0" y="0"/>
                <wp:positionH relativeFrom="column">
                  <wp:posOffset>0</wp:posOffset>
                </wp:positionH>
                <wp:positionV relativeFrom="paragraph">
                  <wp:posOffset>6985</wp:posOffset>
                </wp:positionV>
                <wp:extent cx="1095375" cy="8096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34B0">
            <w:rPr>
              <w:rFonts w:ascii="Verdana" w:eastAsia="Calibri" w:hAnsi="Verdana" w:cs="Times New Roman"/>
              <w:b/>
              <w:sz w:val="28"/>
              <w:szCs w:val="28"/>
              <w:lang w:val="ru-RU"/>
            </w:rPr>
            <w:t xml:space="preserve"> </w:t>
          </w:r>
          <w:r>
            <w:rPr>
              <w:rFonts w:ascii="Calibri" w:eastAsia="Calibri" w:hAnsi="Calibri" w:cs="Times New Roman"/>
              <w:noProof/>
            </w:rPr>
            <w:drawing>
              <wp:inline distT="0" distB="0" distL="0" distR="0">
                <wp:extent cx="638175" cy="828675"/>
                <wp:effectExtent l="0" t="0" r="9525" b="9525"/>
                <wp:docPr id="4" name="Picture 4" descr="Gerb_Stara Zag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_Stara Zagor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8175" cy="828675"/>
                        </a:xfrm>
                        <a:prstGeom prst="rect">
                          <a:avLst/>
                        </a:prstGeom>
                        <a:noFill/>
                        <a:ln>
                          <a:noFill/>
                        </a:ln>
                      </pic:spPr>
                    </pic:pic>
                  </a:graphicData>
                </a:graphic>
              </wp:inline>
            </w:drawing>
          </w:r>
        </w:p>
        <w:p w:rsidR="00A634B0" w:rsidRPr="00A634B0" w:rsidRDefault="00A634B0" w:rsidP="00A634B0">
          <w:pPr>
            <w:tabs>
              <w:tab w:val="center" w:pos="4536"/>
              <w:tab w:val="right" w:pos="9072"/>
            </w:tabs>
            <w:spacing w:after="0" w:line="240" w:lineRule="auto"/>
            <w:ind w:right="360"/>
            <w:jc w:val="center"/>
            <w:rPr>
              <w:rFonts w:ascii="Calibri" w:eastAsia="Calibri" w:hAnsi="Calibri" w:cs="Times New Roman"/>
              <w:sz w:val="18"/>
              <w:szCs w:val="18"/>
              <w:lang w:val="ru-RU"/>
            </w:rPr>
          </w:pPr>
          <w:r w:rsidRPr="00A634B0">
            <w:rPr>
              <w:rFonts w:ascii="Calibri" w:eastAsia="Calibri" w:hAnsi="Calibri" w:cs="Times New Roman"/>
              <w:sz w:val="18"/>
              <w:szCs w:val="18"/>
              <w:lang w:val="bg-BG"/>
            </w:rPr>
            <w:t xml:space="preserve">Проект </w:t>
          </w:r>
          <w:r w:rsidRPr="00A634B0">
            <w:rPr>
              <w:rFonts w:ascii="Calibri" w:eastAsia="Calibri" w:hAnsi="Calibri" w:cs="Times New Roman"/>
              <w:sz w:val="18"/>
              <w:szCs w:val="18"/>
            </w:rPr>
            <w:t>BG</w:t>
          </w:r>
          <w:r w:rsidRPr="00A634B0">
            <w:rPr>
              <w:rFonts w:ascii="Calibri" w:eastAsia="Calibri" w:hAnsi="Calibri" w:cs="Times New Roman"/>
              <w:sz w:val="18"/>
              <w:szCs w:val="18"/>
              <w:lang w:val="ru-RU"/>
            </w:rPr>
            <w:t xml:space="preserve"> 06-101 </w:t>
          </w:r>
          <w:r w:rsidRPr="00A634B0">
            <w:rPr>
              <w:rFonts w:ascii="Calibri" w:eastAsia="Calibri" w:hAnsi="Calibri" w:cs="Times New Roman"/>
              <w:sz w:val="18"/>
              <w:szCs w:val="18"/>
              <w:lang w:val="bg-BG"/>
            </w:rPr>
            <w:t>„Международен младежки център за работа с деца и младежи в риск в град Стара Загора“</w:t>
          </w:r>
          <w:r w:rsidRPr="00A634B0">
            <w:rPr>
              <w:rFonts w:ascii="Calibri" w:eastAsia="Calibri" w:hAnsi="Calibri" w:cs="Times New Roman"/>
              <w:sz w:val="18"/>
              <w:szCs w:val="18"/>
              <w:lang w:val="ru-RU"/>
            </w:rPr>
            <w:t xml:space="preserve">, </w:t>
          </w:r>
        </w:p>
        <w:p w:rsidR="00A634B0" w:rsidRPr="00A634B0" w:rsidRDefault="00A634B0" w:rsidP="00A634B0">
          <w:pPr>
            <w:tabs>
              <w:tab w:val="center" w:pos="4536"/>
              <w:tab w:val="right" w:pos="9072"/>
            </w:tabs>
            <w:spacing w:after="0" w:line="240" w:lineRule="auto"/>
            <w:ind w:right="360"/>
            <w:jc w:val="center"/>
            <w:rPr>
              <w:rFonts w:ascii="Calibri" w:eastAsia="Calibri" w:hAnsi="Calibri" w:cs="Times New Roman"/>
              <w:sz w:val="18"/>
              <w:szCs w:val="18"/>
              <w:lang w:val="ru-RU"/>
            </w:rPr>
          </w:pPr>
          <w:r w:rsidRPr="00A634B0">
            <w:rPr>
              <w:rFonts w:ascii="Calibri" w:eastAsia="Calibri" w:hAnsi="Calibri" w:cs="Times New Roman"/>
              <w:i/>
              <w:sz w:val="18"/>
              <w:szCs w:val="18"/>
              <w:lang w:val="ru-RU"/>
            </w:rPr>
            <w:t>с финансовата подкрепа на Исландия, Лихтенщайн и Норвегия чрез Финансовия Механизъм на ЕИП</w:t>
          </w:r>
        </w:p>
        <w:p w:rsidR="00A634B0" w:rsidRPr="00A634B0" w:rsidRDefault="00A634B0" w:rsidP="00A634B0">
          <w:pPr>
            <w:tabs>
              <w:tab w:val="center" w:pos="4536"/>
              <w:tab w:val="right" w:pos="9072"/>
            </w:tabs>
            <w:spacing w:before="120" w:after="0" w:line="240" w:lineRule="auto"/>
            <w:jc w:val="center"/>
            <w:rPr>
              <w:rFonts w:ascii="Times New Roman" w:eastAsia="Batang" w:hAnsi="Times New Roman" w:cs="Times New Roman"/>
              <w:bCs/>
              <w:color w:val="000000"/>
              <w:sz w:val="20"/>
              <w:szCs w:val="20"/>
              <w:lang w:val="ru-RU"/>
            </w:rPr>
          </w:pPr>
        </w:p>
      </w:tc>
      <w:tc>
        <w:tcPr>
          <w:tcW w:w="3261" w:type="dxa"/>
          <w:shd w:val="clear" w:color="auto" w:fill="auto"/>
        </w:tcPr>
        <w:p w:rsidR="00A634B0" w:rsidRPr="00A634B0" w:rsidRDefault="00A634B0" w:rsidP="00A634B0">
          <w:pPr>
            <w:tabs>
              <w:tab w:val="center" w:pos="4536"/>
              <w:tab w:val="right" w:pos="9072"/>
            </w:tabs>
            <w:spacing w:after="0" w:line="240" w:lineRule="auto"/>
            <w:ind w:left="-113" w:right="-113"/>
            <w:jc w:val="center"/>
            <w:rPr>
              <w:rFonts w:ascii="Times New Roman" w:eastAsia="Batang" w:hAnsi="Times New Roman" w:cs="Times New Roman"/>
              <w:noProof/>
              <w:sz w:val="16"/>
              <w:szCs w:val="16"/>
              <w:lang w:val="ru-RU"/>
            </w:rPr>
          </w:pPr>
        </w:p>
      </w:tc>
    </w:tr>
  </w:tbl>
  <w:p w:rsidR="00DB4D55" w:rsidRDefault="00DB4D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4B0" w:rsidRDefault="00A634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12"/>
    <w:rsid w:val="00444E57"/>
    <w:rsid w:val="004643D4"/>
    <w:rsid w:val="00557612"/>
    <w:rsid w:val="007B3AAB"/>
    <w:rsid w:val="007F001E"/>
    <w:rsid w:val="008629C2"/>
    <w:rsid w:val="00A634B0"/>
    <w:rsid w:val="00C81B98"/>
    <w:rsid w:val="00D56A7E"/>
    <w:rsid w:val="00DB4D55"/>
    <w:rsid w:val="00E52E37"/>
    <w:rsid w:val="00EE0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 w:type="paragraph" w:styleId="BalloonText">
    <w:name w:val="Balloon Text"/>
    <w:basedOn w:val="Normal"/>
    <w:link w:val="BalloonTextChar"/>
    <w:uiPriority w:val="99"/>
    <w:semiHidden/>
    <w:unhideWhenUsed/>
    <w:rsid w:val="00DB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D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 w:type="paragraph" w:styleId="BalloonText">
    <w:name w:val="Balloon Text"/>
    <w:basedOn w:val="Normal"/>
    <w:link w:val="BalloonTextChar"/>
    <w:uiPriority w:val="99"/>
    <w:semiHidden/>
    <w:unhideWhenUsed/>
    <w:rsid w:val="00DB4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D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429</Words>
  <Characters>2449</Characters>
  <Application>Microsoft Office Word</Application>
  <DocSecurity>0</DocSecurity>
  <Lines>20</Lines>
  <Paragraphs>5</Paragraphs>
  <ScaleCrop>false</ScaleCrop>
  <Company/>
  <LinksUpToDate>false</LinksUpToDate>
  <CharactersWithSpaces>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Ирена В. Дончева</cp:lastModifiedBy>
  <cp:revision>6</cp:revision>
  <dcterms:created xsi:type="dcterms:W3CDTF">2013-07-12T06:33:00Z</dcterms:created>
  <dcterms:modified xsi:type="dcterms:W3CDTF">2014-05-29T12:23:00Z</dcterms:modified>
</cp:coreProperties>
</file>